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《补办</w:t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职称</w:t>
      </w:r>
      <w:r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证书》办事指南</w:t>
      </w:r>
    </w:p>
    <w:bookmarkEnd w:id="0"/>
    <w:p>
      <w:pPr>
        <w:pStyle w:val="2"/>
        <w:keepNext w:val="0"/>
        <w:keepLines w:val="0"/>
        <w:widowControl/>
        <w:suppressLineNumbers w:val="0"/>
        <w:rPr>
          <w:rFonts w:ascii="微软雅黑" w:hAnsi="微软雅黑" w:eastAsia="微软雅黑" w:cs="微软雅黑"/>
          <w:color w:val="333333"/>
          <w:sz w:val="18"/>
          <w:szCs w:val="18"/>
        </w:rPr>
      </w:pP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一、补办威海市评审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的职称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证书需提交材料（纸质证书）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1.持证人须据实填写《职称证书遗失补办个人承诺书》（见附件），须现工作单位和主管部门审核盖章（无主管部门的由人事档案管理部门审核盖章）；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2.经档案管理部门盖章的《评审表》复印件。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3.身份证、一张两寸照片；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补办材料由职称呈报部门统一到职称证书核准公布部门补办，原职称纸质证书即时作废。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办理时间：随到随办。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  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二、补办省高评委评审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的职称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证书需提交材料（纸质证书）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1.持证人须据实填写《职称证书遗失补办个人承诺书》（见附件），须现工作单位和主管部门审核盖章（无主管部门的由人事档案管理部门审核盖章）；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2.经档案管理部门盖章的《评审表》复印件；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3.身份证、一张两寸照片。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办理时间：提交材料后，由威海市人社局适时集中提交省人力资源社会保障厅办理。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 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三、补办电子职称证书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已实行电子证书的证书补办，持证人可以从“山东省专业技术人员管理服务平台”自行打印补办。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  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四、市人力资源社会保障局联系方式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地址：胶州路7号505室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电话：0631-5190962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wM2ZhMDUwNDM4ZThkNDE0ZmRmNzA4ZTM1YTAyNTkifQ=="/>
  </w:docVars>
  <w:rsids>
    <w:rsidRoot w:val="6632105E"/>
    <w:rsid w:val="525402E5"/>
    <w:rsid w:val="6632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uiPriority w:val="0"/>
    <w:rPr>
      <w:color w:val="333333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yperlink"/>
    <w:basedOn w:val="4"/>
    <w:uiPriority w:val="0"/>
    <w:rPr>
      <w:color w:val="333333"/>
      <w:u w:val="none"/>
    </w:rPr>
  </w:style>
  <w:style w:type="character" w:customStyle="1" w:styleId="8">
    <w:name w:val="bsharetext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440</Words>
  <Characters>459</Characters>
  <Lines>0</Lines>
  <Paragraphs>0</Paragraphs>
  <TotalTime>1</TotalTime>
  <ScaleCrop>false</ScaleCrop>
  <LinksUpToDate>false</LinksUpToDate>
  <CharactersWithSpaces>464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2020-11-10T05:56:00Z</dcterms:created>
  <dc:creator>张文倩</dc:creator>
  <cp:lastModifiedBy>Administrator</cp:lastModifiedBy>
  <dcterms:modified xsi:type="dcterms:W3CDTF">2022-10-28T08:21:54Z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1905D180EA884ED496506FD005B0B068</vt:lpwstr>
  </property>
</Properties>
</file>