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7A8" w:rsidRPr="002E566B" w:rsidRDefault="005C67A8" w:rsidP="002E566B">
      <w:pPr>
        <w:widowControl/>
        <w:shd w:val="clear" w:color="auto" w:fill="FFFFFF"/>
        <w:spacing w:line="600" w:lineRule="exact"/>
        <w:ind w:firstLine="482"/>
        <w:jc w:val="center"/>
        <w:rPr>
          <w:rFonts w:ascii="方正小标宋简体" w:eastAsia="方正小标宋简体" w:hAnsi="Arial" w:cs="Arial"/>
          <w:color w:val="333333"/>
          <w:kern w:val="0"/>
          <w:sz w:val="44"/>
          <w:szCs w:val="44"/>
        </w:rPr>
      </w:pPr>
      <w:r w:rsidRPr="002E566B">
        <w:rPr>
          <w:rFonts w:ascii="方正小标宋简体" w:eastAsia="方正小标宋简体" w:hAnsi="Arial" w:cs="Arial" w:hint="eastAsia"/>
          <w:color w:val="333333"/>
          <w:kern w:val="0"/>
          <w:sz w:val="44"/>
          <w:szCs w:val="44"/>
        </w:rPr>
        <w:t>关于国家行政机关和企业事业单位社会团体印章管理的规定</w:t>
      </w:r>
    </w:p>
    <w:p w:rsidR="005C67A8" w:rsidRPr="002E566B" w:rsidRDefault="005C67A8" w:rsidP="005C67A8">
      <w:pPr>
        <w:widowControl/>
        <w:shd w:val="clear" w:color="auto" w:fill="FFFFFF"/>
        <w:spacing w:line="301" w:lineRule="atLeast"/>
        <w:ind w:firstLine="480"/>
        <w:jc w:val="center"/>
        <w:rPr>
          <w:rFonts w:ascii="Times New Roman" w:eastAsia="仿宋_GB2312" w:hAnsi="Times New Roman" w:cs="Times New Roman"/>
          <w:color w:val="333333"/>
          <w:kern w:val="0"/>
          <w:sz w:val="32"/>
          <w:szCs w:val="32"/>
        </w:rPr>
      </w:pPr>
      <w:r w:rsidRPr="002E566B">
        <w:rPr>
          <w:rFonts w:ascii="Times New Roman" w:eastAsia="仿宋_GB2312" w:hAnsi="Times New Roman" w:cs="Times New Roman"/>
          <w:color w:val="333333"/>
          <w:kern w:val="0"/>
          <w:sz w:val="32"/>
          <w:szCs w:val="32"/>
        </w:rPr>
        <w:t>（国发</w:t>
      </w:r>
      <w:r w:rsidRPr="002E566B">
        <w:rPr>
          <w:rFonts w:ascii="Times New Roman" w:eastAsia="仿宋_GB2312" w:hAnsi="Times New Roman" w:cs="Times New Roman"/>
          <w:color w:val="333333"/>
          <w:kern w:val="0"/>
          <w:sz w:val="32"/>
          <w:szCs w:val="32"/>
        </w:rPr>
        <w:t>[1999]2</w:t>
      </w:r>
      <w:r w:rsidRPr="007952A4">
        <w:rPr>
          <w:rFonts w:ascii="Times New Roman" w:eastAsia="仿宋_GB2312" w:hAnsi="Times New Roman" w:cs="Times New Roman"/>
          <w:color w:val="333333"/>
          <w:kern w:val="0"/>
          <w:sz w:val="32"/>
          <w:szCs w:val="32"/>
        </w:rPr>
        <w:t>5</w:t>
      </w:r>
      <w:r w:rsidRPr="002E566B">
        <w:rPr>
          <w:rFonts w:ascii="Times New Roman" w:eastAsia="仿宋_GB2312" w:hAnsi="Times New Roman" w:cs="Times New Roman"/>
          <w:color w:val="333333"/>
          <w:kern w:val="0"/>
          <w:sz w:val="32"/>
          <w:szCs w:val="32"/>
        </w:rPr>
        <w:t>号）</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一、国家行政机关和企业事业单位、社会团体的印章为圆形，中央刊国徽或五角星。</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二、国务院的印章，直径</w:t>
      </w:r>
      <w:r w:rsidRPr="007952A4">
        <w:rPr>
          <w:rFonts w:ascii="Times New Roman" w:eastAsia="仿宋_GB2312" w:hAnsi="Times New Roman" w:cs="Times New Roman"/>
          <w:color w:val="333333"/>
          <w:kern w:val="0"/>
          <w:sz w:val="32"/>
          <w:szCs w:val="32"/>
        </w:rPr>
        <w:t>6</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图一</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，由国务院自制。</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三、各省、自治区、直辖市人民政府和国务院办公厅、国务院各部委的印章，直径</w:t>
      </w:r>
      <w:r w:rsidRPr="007952A4">
        <w:rPr>
          <w:rFonts w:ascii="Times New Roman" w:eastAsia="仿宋_GB2312" w:hAnsi="Times New Roman" w:cs="Times New Roman"/>
          <w:color w:val="333333"/>
          <w:kern w:val="0"/>
          <w:sz w:val="32"/>
          <w:szCs w:val="32"/>
        </w:rPr>
        <w:t>5</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四、国务院直属机构、办事机构的印章，正部级单位的直径</w:t>
      </w:r>
      <w:r w:rsidRPr="007952A4">
        <w:rPr>
          <w:rFonts w:ascii="Times New Roman" w:eastAsia="仿宋_GB2312" w:hAnsi="Times New Roman" w:cs="Times New Roman"/>
          <w:color w:val="333333"/>
          <w:kern w:val="0"/>
          <w:sz w:val="32"/>
          <w:szCs w:val="32"/>
        </w:rPr>
        <w:t>5</w:t>
      </w:r>
      <w:r w:rsidRPr="007952A4">
        <w:rPr>
          <w:rFonts w:ascii="Times New Roman" w:eastAsia="仿宋_GB2312" w:hAnsi="Times New Roman" w:cs="Times New Roman"/>
          <w:color w:val="333333"/>
          <w:kern w:val="0"/>
          <w:sz w:val="32"/>
          <w:szCs w:val="32"/>
        </w:rPr>
        <w:t>厘米，副部级单位的直径</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图三</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五、国务院直属事业单位的印章，正部级单位的直径</w:t>
      </w:r>
      <w:r w:rsidRPr="007952A4">
        <w:rPr>
          <w:rFonts w:ascii="Times New Roman" w:eastAsia="仿宋_GB2312" w:hAnsi="Times New Roman" w:cs="Times New Roman"/>
          <w:color w:val="333333"/>
          <w:kern w:val="0"/>
          <w:sz w:val="32"/>
          <w:szCs w:val="32"/>
        </w:rPr>
        <w:t>5</w:t>
      </w:r>
      <w:r w:rsidRPr="007952A4">
        <w:rPr>
          <w:rFonts w:ascii="Times New Roman" w:eastAsia="仿宋_GB2312" w:hAnsi="Times New Roman" w:cs="Times New Roman"/>
          <w:color w:val="333333"/>
          <w:kern w:val="0"/>
          <w:sz w:val="32"/>
          <w:szCs w:val="32"/>
        </w:rPr>
        <w:t>厘米，副部级单位的直径</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厘米，经国家机构编制管理部门认定具有行政职能的单位的印章中央刊国徽，没有行政职能的单位的印章中央刊五角星，国徽或五角星外刊单位名称，自左而右环行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图四</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六、国务院议事协调机构和临时机构的印章，直径</w:t>
      </w:r>
      <w:r w:rsidRPr="007952A4">
        <w:rPr>
          <w:rFonts w:ascii="Times New Roman" w:eastAsia="仿宋_GB2312" w:hAnsi="Times New Roman" w:cs="Times New Roman"/>
          <w:color w:val="333333"/>
          <w:kern w:val="0"/>
          <w:sz w:val="32"/>
          <w:szCs w:val="32"/>
        </w:rPr>
        <w:t>5</w:t>
      </w:r>
      <w:r w:rsidRPr="007952A4">
        <w:rPr>
          <w:rFonts w:ascii="Times New Roman" w:eastAsia="仿宋_GB2312" w:hAnsi="Times New Roman" w:cs="Times New Roman"/>
          <w:color w:val="333333"/>
          <w:kern w:val="0"/>
          <w:sz w:val="32"/>
          <w:szCs w:val="32"/>
        </w:rPr>
        <w:t>厘米，中央刊五角星，五角星外刊机关名称，自左而右环行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图五</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lastRenderedPageBreak/>
        <w:t>七、国务院部委管理的国家局的印章，直径</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图六</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八、国务院部委的外事司</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局</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的印章，直径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图七</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国务院部门的内设机构和所属事业单位，法定名称中冠</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中华人民共和国</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或</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国家</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的单位的印章，直径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厘米，中央刊国徽，国徽外刊单位名称，自左而右环行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图八</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九、自治州、市、县级</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县、自治县、县级市、旗、自治旗、特区、林区，下同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和市辖区人民政府的印章，直径</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图九</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，由省、自治区、直辖市人民政府制发。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十、地区</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盟</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行政公署的印章，直径</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厘米，中央刊五角星，五角星外刊机关名称，自左而右环行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图十</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，由省、自治区人民政府制发。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十一、乡</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镇</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人民政府的印章，直径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厘米，中央刊五角星，五角星外刊机关名称，自左而右环行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图十一</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，由县级人民政府制发。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十二、驻外国的大使馆、领事馆的印章，直径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厘米，中央刊国徽，国徽外刊机关名称，自左而右环行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图十二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，由外交部制发。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lastRenderedPageBreak/>
        <w:t>十三、国家行政机关内设机构或直属单位的印章，直径不得大于</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厘米，中央刊五角星，五角星外刊单位名称，自左而右环行或者名称前段自左而右环行、后段自左而右横排</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图十三</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，分别由国务院各部门和地方各级国家行政机关制发。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十四、企业事业单位、社会团体的印章，直径不得大于</w:t>
      </w:r>
      <w:r w:rsidRPr="007952A4">
        <w:rPr>
          <w:rFonts w:ascii="Times New Roman" w:eastAsia="仿宋_GB2312" w:hAnsi="Times New Roman" w:cs="Times New Roman"/>
          <w:color w:val="333333"/>
          <w:kern w:val="0"/>
          <w:sz w:val="32"/>
          <w:szCs w:val="32"/>
        </w:rPr>
        <w:t>4.5</w:t>
      </w:r>
      <w:r w:rsidRPr="007952A4">
        <w:rPr>
          <w:rFonts w:ascii="Times New Roman" w:eastAsia="仿宋_GB2312" w:hAnsi="Times New Roman" w:cs="Times New Roman"/>
          <w:color w:val="333333"/>
          <w:kern w:val="0"/>
          <w:sz w:val="32"/>
          <w:szCs w:val="32"/>
        </w:rPr>
        <w:t>厘米，中央刊五角星，五角星外刊单位名称，自左而右环行</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图十四</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。制发办法由公安部会同有关部门另行制定。</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十五、国家行政机关和企业事业单位、社会团体印章所刊名称，应为法定名称。如名称字数过多不易刻制，可以采用规范化简称。地区</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盟</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行政公署的印章，冠省</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自治区</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的名称。自治州、市、县级人民政府的印章，不冠省</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自治区、直辖市</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的名称。市辖区人民政府的印章冠市的名称，乡</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镇</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人民政府的印章，冠县级行政区域的名称。</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十六、实行民族区域自治的地方人民政府的印章，可以并刊汉字和相应的民族文字。</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十七、印章所刊汉字，应当使用国务院公布的简化字，字体为宋体。</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十八、印章的质料，由制发机关根据实际需要确定。</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十九、各省、自治区、直辖市人民政府和国务院各部委、各直属机构印制文件时使用的套印印章、印模，其规格、式样与正式印章等同，由国务院制发。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lastRenderedPageBreak/>
        <w:t>二十、国务院有关部委外事用的火漆印，直径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厘米，中央刊国徽，国徽外刊机关名称，自左而右环行，由国务院制发。</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二十一、国务院的钢印，直径</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厘米，中央刊国徽，国徽外刊机关名称，自左而右环行，由国务院自制。</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地方外事机构、驻外使领馆钢印的规格、式样，由外交部制定。</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其他确需使用钢印的单位，其钢印直径不得大于</w:t>
      </w:r>
      <w:r w:rsidRPr="007952A4">
        <w:rPr>
          <w:rFonts w:ascii="Times New Roman" w:eastAsia="仿宋_GB2312" w:hAnsi="Times New Roman" w:cs="Times New Roman"/>
          <w:color w:val="333333"/>
          <w:kern w:val="0"/>
          <w:sz w:val="32"/>
          <w:szCs w:val="32"/>
        </w:rPr>
        <w:t>4.2</w:t>
      </w:r>
      <w:r w:rsidRPr="007952A4">
        <w:rPr>
          <w:rFonts w:ascii="Times New Roman" w:eastAsia="仿宋_GB2312" w:hAnsi="Times New Roman" w:cs="Times New Roman"/>
          <w:color w:val="333333"/>
          <w:kern w:val="0"/>
          <w:sz w:val="32"/>
          <w:szCs w:val="32"/>
        </w:rPr>
        <w:t>厘米，不得小于</w:t>
      </w:r>
      <w:r w:rsidRPr="007952A4">
        <w:rPr>
          <w:rFonts w:ascii="Times New Roman" w:eastAsia="仿宋_GB2312" w:hAnsi="Times New Roman" w:cs="Times New Roman"/>
          <w:color w:val="333333"/>
          <w:kern w:val="0"/>
          <w:sz w:val="32"/>
          <w:szCs w:val="32"/>
        </w:rPr>
        <w:t>3.5</w:t>
      </w:r>
      <w:r w:rsidRPr="007952A4">
        <w:rPr>
          <w:rFonts w:ascii="Times New Roman" w:eastAsia="仿宋_GB2312" w:hAnsi="Times New Roman" w:cs="Times New Roman"/>
          <w:color w:val="333333"/>
          <w:kern w:val="0"/>
          <w:sz w:val="32"/>
          <w:szCs w:val="32"/>
        </w:rPr>
        <w:t>厘米，中央刊五角星，五角星外刊单位名称，自左而右环行，报经其印章制发机关批准后刻制。</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二十二、国家行政机关和企业事业单位、社会团体的其他专用印章</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包括经济合同章、财务专用章等</w:t>
      </w:r>
      <w:r w:rsidRPr="007952A4">
        <w:rPr>
          <w:rFonts w:ascii="Times New Roman" w:eastAsia="仿宋_GB2312" w:hAnsi="Times New Roman" w:cs="Times New Roman"/>
          <w:color w:val="333333"/>
          <w:kern w:val="0"/>
          <w:sz w:val="32"/>
          <w:szCs w:val="32"/>
        </w:rPr>
        <w:t>)</w:t>
      </w:r>
      <w:r w:rsidRPr="007952A4">
        <w:rPr>
          <w:rFonts w:ascii="Times New Roman" w:eastAsia="仿宋_GB2312" w:hAnsi="Times New Roman" w:cs="Times New Roman"/>
          <w:color w:val="333333"/>
          <w:kern w:val="0"/>
          <w:sz w:val="32"/>
          <w:szCs w:val="32"/>
        </w:rPr>
        <w:t>，在名称、式样上应与单位正式印章有所区别，经本单位领导批准后可以刻制。</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二十三、印章制发机关应规范和加强印章制发的管理，严格办理程序和审批手续。国家行政机关和企业事业单位、社会团体刻制印章，应到当地公安机关指定的刻章单位刻制。</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二十四、国家行政机关和企业事业单位、社会团体的印章，如因单位撤销、名称改变或换用新印章而停止使用时，应及时送交印章制发机关封存或销毁，或者按公安部会同有关部门另行制定的规定处理。</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lastRenderedPageBreak/>
        <w:t>二十五、国家行政机关和企业事业单位、社会团体必须建立健全印章管理制度，加强用印管理，严格审批手续。未经本单位领导批准，不得擅自使用单位印章。</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二十六、对伪造印章或使用伪造印章者，要依照国家有关法规查处。如发现伪造印章或使用伪造印章者，应及时向公安机关或印章所刊名称单位举报。具体的印章社会治安管理办法，由公安部会同有关部门制定。</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二十七、过去有关印章管理的规定，如有与本规定不一致的，以本规定为准。</w:t>
      </w:r>
    </w:p>
    <w:p w:rsidR="00F0097F" w:rsidRPr="007952A4" w:rsidRDefault="00F0097F" w:rsidP="009F7077">
      <w:pPr>
        <w:widowControl/>
        <w:shd w:val="clear" w:color="auto" w:fill="FFFFFF"/>
        <w:spacing w:line="600" w:lineRule="exact"/>
        <w:ind w:firstLineChars="200" w:firstLine="64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附件：印章规格式样（略）</w:t>
      </w:r>
    </w:p>
    <w:p w:rsidR="005C67A8" w:rsidRPr="007952A4" w:rsidRDefault="005C67A8" w:rsidP="007952A4">
      <w:pPr>
        <w:widowControl/>
        <w:shd w:val="clear" w:color="auto" w:fill="FFFFFF"/>
        <w:spacing w:line="600" w:lineRule="exact"/>
        <w:ind w:firstLineChars="450" w:firstLine="1440"/>
        <w:rPr>
          <w:rFonts w:ascii="Times New Roman" w:eastAsia="仿宋_GB2312" w:hAnsi="Times New Roman" w:cs="Times New Roman"/>
          <w:color w:val="333333"/>
          <w:kern w:val="0"/>
          <w:sz w:val="32"/>
          <w:szCs w:val="32"/>
        </w:rPr>
      </w:pPr>
    </w:p>
    <w:p w:rsidR="005C67A8" w:rsidRPr="007952A4" w:rsidRDefault="005C67A8" w:rsidP="007952A4">
      <w:pPr>
        <w:widowControl/>
        <w:shd w:val="clear" w:color="auto" w:fill="FFFFFF"/>
        <w:spacing w:line="600" w:lineRule="exact"/>
        <w:ind w:firstLineChars="450" w:firstLine="1440"/>
        <w:rPr>
          <w:rFonts w:ascii="Times New Roman" w:eastAsia="仿宋_GB2312" w:hAnsi="Times New Roman" w:cs="Times New Roman"/>
          <w:color w:val="333333"/>
          <w:kern w:val="0"/>
          <w:sz w:val="32"/>
          <w:szCs w:val="32"/>
        </w:rPr>
      </w:pPr>
    </w:p>
    <w:p w:rsidR="00F0097F" w:rsidRPr="007952A4" w:rsidRDefault="00F0097F" w:rsidP="007952A4">
      <w:pPr>
        <w:widowControl/>
        <w:shd w:val="clear" w:color="auto" w:fill="FFFFFF"/>
        <w:spacing w:line="600" w:lineRule="exact"/>
        <w:ind w:firstLineChars="1600" w:firstLine="5120"/>
        <w:rPr>
          <w:rFonts w:ascii="Times New Roman" w:eastAsia="仿宋_GB2312" w:hAnsi="Times New Roman" w:cs="Times New Roman"/>
          <w:color w:val="333333"/>
          <w:kern w:val="0"/>
          <w:sz w:val="32"/>
          <w:szCs w:val="32"/>
        </w:rPr>
      </w:pPr>
      <w:r w:rsidRPr="007952A4">
        <w:rPr>
          <w:rFonts w:ascii="Times New Roman" w:eastAsia="仿宋_GB2312" w:hAnsi="Times New Roman" w:cs="Times New Roman"/>
          <w:color w:val="333333"/>
          <w:kern w:val="0"/>
          <w:sz w:val="32"/>
          <w:szCs w:val="32"/>
        </w:rPr>
        <w:t>国</w:t>
      </w:r>
      <w:r w:rsidRPr="007952A4">
        <w:rPr>
          <w:rFonts w:ascii="Times New Roman" w:eastAsia="仿宋_GB2312" w:hAnsi="Times New Roman" w:cs="Times New Roman"/>
          <w:color w:val="333333"/>
          <w:kern w:val="0"/>
          <w:sz w:val="32"/>
          <w:szCs w:val="32"/>
        </w:rPr>
        <w:t xml:space="preserve"> </w:t>
      </w:r>
      <w:r w:rsidRPr="007952A4">
        <w:rPr>
          <w:rFonts w:ascii="Times New Roman" w:eastAsia="仿宋_GB2312" w:hAnsi="Times New Roman" w:cs="Times New Roman"/>
          <w:color w:val="333333"/>
          <w:kern w:val="0"/>
          <w:sz w:val="32"/>
          <w:szCs w:val="32"/>
        </w:rPr>
        <w:t>务</w:t>
      </w:r>
      <w:r w:rsidRPr="007952A4">
        <w:rPr>
          <w:rFonts w:ascii="Times New Roman" w:eastAsia="仿宋_GB2312" w:hAnsi="Times New Roman" w:cs="Times New Roman"/>
          <w:color w:val="333333"/>
          <w:kern w:val="0"/>
          <w:sz w:val="32"/>
          <w:szCs w:val="32"/>
        </w:rPr>
        <w:t xml:space="preserve"> </w:t>
      </w:r>
      <w:r w:rsidRPr="007952A4">
        <w:rPr>
          <w:rFonts w:ascii="Times New Roman" w:eastAsia="仿宋_GB2312" w:hAnsi="Times New Roman" w:cs="Times New Roman"/>
          <w:color w:val="333333"/>
          <w:kern w:val="0"/>
          <w:sz w:val="32"/>
          <w:szCs w:val="32"/>
        </w:rPr>
        <w:t>院</w:t>
      </w:r>
    </w:p>
    <w:p w:rsidR="00F0097F" w:rsidRPr="005C67A8" w:rsidRDefault="00F0097F" w:rsidP="007952A4">
      <w:pPr>
        <w:widowControl/>
        <w:shd w:val="clear" w:color="auto" w:fill="FFFFFF"/>
        <w:spacing w:line="600" w:lineRule="exact"/>
        <w:ind w:firstLineChars="1150" w:firstLine="3680"/>
        <w:rPr>
          <w:rFonts w:ascii="仿宋_GB2312" w:eastAsia="仿宋_GB2312" w:hAnsi="Arial" w:cs="Arial"/>
          <w:color w:val="333333"/>
          <w:kern w:val="0"/>
          <w:sz w:val="32"/>
          <w:szCs w:val="32"/>
        </w:rPr>
      </w:pPr>
      <w:r w:rsidRPr="007952A4">
        <w:rPr>
          <w:rFonts w:ascii="Times New Roman" w:eastAsia="仿宋_GB2312" w:hAnsi="Times New Roman" w:cs="Times New Roman"/>
          <w:color w:val="333333"/>
          <w:kern w:val="0"/>
          <w:sz w:val="32"/>
          <w:szCs w:val="32"/>
        </w:rPr>
        <w:t>一九九九年十月三十一日</w:t>
      </w:r>
      <w:r w:rsidRPr="007952A4">
        <w:rPr>
          <w:rFonts w:ascii="Times New Roman" w:eastAsia="仿宋_GB2312" w:hAnsi="Times New Roman" w:cs="Times New Roman"/>
          <w:color w:val="3366CC"/>
          <w:kern w:val="0"/>
          <w:sz w:val="32"/>
          <w:szCs w:val="32"/>
          <w:vertAlign w:val="superscript"/>
        </w:rPr>
        <w:t xml:space="preserve"> [1]</w:t>
      </w:r>
      <w:bookmarkStart w:id="0" w:name="ref_[1]_4307106"/>
      <w:r w:rsidRPr="007952A4">
        <w:rPr>
          <w:rFonts w:ascii="Times New Roman" w:eastAsia="仿宋_GB2312" w:hAnsi="Times New Roman" w:cs="Times New Roman"/>
          <w:color w:val="136EC2"/>
          <w:kern w:val="0"/>
          <w:sz w:val="32"/>
          <w:szCs w:val="32"/>
        </w:rPr>
        <w:t> </w:t>
      </w:r>
      <w:bookmarkEnd w:id="0"/>
      <w:r w:rsidRPr="007952A4">
        <w:rPr>
          <w:rFonts w:ascii="Times New Roman" w:eastAsia="仿宋_GB2312" w:hAnsi="Times New Roman" w:cs="Times New Roman"/>
          <w:color w:val="333333"/>
          <w:kern w:val="0"/>
          <w:sz w:val="32"/>
          <w:szCs w:val="32"/>
        </w:rPr>
        <w:t xml:space="preserve"> </w:t>
      </w:r>
    </w:p>
    <w:p w:rsidR="00C247F0" w:rsidRPr="00F0097F" w:rsidRDefault="00C247F0"/>
    <w:sectPr w:rsidR="00C247F0" w:rsidRPr="00F0097F" w:rsidSect="0074412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787D" w:rsidRDefault="00BF787D" w:rsidP="00F0097F">
      <w:r>
        <w:separator/>
      </w:r>
    </w:p>
  </w:endnote>
  <w:endnote w:type="continuationSeparator" w:id="1">
    <w:p w:rsidR="00BF787D" w:rsidRDefault="00BF787D" w:rsidP="00F009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787D" w:rsidRDefault="00BF787D" w:rsidP="00F0097F">
      <w:r>
        <w:separator/>
      </w:r>
    </w:p>
  </w:footnote>
  <w:footnote w:type="continuationSeparator" w:id="1">
    <w:p w:rsidR="00BF787D" w:rsidRDefault="00BF787D" w:rsidP="00F009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0097F"/>
    <w:rsid w:val="002E566B"/>
    <w:rsid w:val="0047249B"/>
    <w:rsid w:val="005C67A8"/>
    <w:rsid w:val="0070171A"/>
    <w:rsid w:val="00744121"/>
    <w:rsid w:val="007952A4"/>
    <w:rsid w:val="009F7077"/>
    <w:rsid w:val="00BF787D"/>
    <w:rsid w:val="00C247F0"/>
    <w:rsid w:val="00F0097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12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009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0097F"/>
    <w:rPr>
      <w:sz w:val="18"/>
      <w:szCs w:val="18"/>
    </w:rPr>
  </w:style>
  <w:style w:type="paragraph" w:styleId="a4">
    <w:name w:val="footer"/>
    <w:basedOn w:val="a"/>
    <w:link w:val="Char0"/>
    <w:uiPriority w:val="99"/>
    <w:semiHidden/>
    <w:unhideWhenUsed/>
    <w:rsid w:val="00F009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0097F"/>
    <w:rPr>
      <w:sz w:val="18"/>
      <w:szCs w:val="18"/>
    </w:rPr>
  </w:style>
</w:styles>
</file>

<file path=word/webSettings.xml><?xml version="1.0" encoding="utf-8"?>
<w:webSettings xmlns:r="http://schemas.openxmlformats.org/officeDocument/2006/relationships" xmlns:w="http://schemas.openxmlformats.org/wordprocessingml/2006/main">
  <w:divs>
    <w:div w:id="289748358">
      <w:bodyDiv w:val="1"/>
      <w:marLeft w:val="0"/>
      <w:marRight w:val="0"/>
      <w:marTop w:val="0"/>
      <w:marBottom w:val="0"/>
      <w:divBdr>
        <w:top w:val="none" w:sz="0" w:space="0" w:color="auto"/>
        <w:left w:val="none" w:sz="0" w:space="0" w:color="auto"/>
        <w:bottom w:val="none" w:sz="0" w:space="0" w:color="auto"/>
        <w:right w:val="none" w:sz="0" w:space="0" w:color="auto"/>
      </w:divBdr>
      <w:divsChild>
        <w:div w:id="369456013">
          <w:marLeft w:val="0"/>
          <w:marRight w:val="0"/>
          <w:marTop w:val="0"/>
          <w:marBottom w:val="0"/>
          <w:divBdr>
            <w:top w:val="none" w:sz="0" w:space="0" w:color="auto"/>
            <w:left w:val="none" w:sz="0" w:space="0" w:color="auto"/>
            <w:bottom w:val="none" w:sz="0" w:space="0" w:color="auto"/>
            <w:right w:val="none" w:sz="0" w:space="0" w:color="auto"/>
          </w:divBdr>
          <w:divsChild>
            <w:div w:id="830028004">
              <w:marLeft w:val="0"/>
              <w:marRight w:val="0"/>
              <w:marTop w:val="250"/>
              <w:marBottom w:val="0"/>
              <w:divBdr>
                <w:top w:val="none" w:sz="0" w:space="0" w:color="auto"/>
                <w:left w:val="none" w:sz="0" w:space="0" w:color="auto"/>
                <w:bottom w:val="none" w:sz="0" w:space="0" w:color="auto"/>
                <w:right w:val="none" w:sz="0" w:space="0" w:color="auto"/>
              </w:divBdr>
              <w:divsChild>
                <w:div w:id="1793479684">
                  <w:marLeft w:val="0"/>
                  <w:marRight w:val="0"/>
                  <w:marTop w:val="0"/>
                  <w:marBottom w:val="0"/>
                  <w:divBdr>
                    <w:top w:val="single" w:sz="4" w:space="0" w:color="E5E5E5"/>
                    <w:left w:val="single" w:sz="4" w:space="0" w:color="E5E5E5"/>
                    <w:bottom w:val="single" w:sz="4" w:space="0" w:color="E5E5E5"/>
                    <w:right w:val="single" w:sz="4" w:space="0" w:color="E5E5E5"/>
                  </w:divBdr>
                  <w:divsChild>
                    <w:div w:id="1421097200">
                      <w:marLeft w:val="0"/>
                      <w:marRight w:val="0"/>
                      <w:marTop w:val="0"/>
                      <w:marBottom w:val="0"/>
                      <w:divBdr>
                        <w:top w:val="none" w:sz="0" w:space="0" w:color="auto"/>
                        <w:left w:val="none" w:sz="0" w:space="0" w:color="auto"/>
                        <w:bottom w:val="none" w:sz="0" w:space="0" w:color="auto"/>
                        <w:right w:val="none" w:sz="0" w:space="0" w:color="auto"/>
                      </w:divBdr>
                      <w:divsChild>
                        <w:div w:id="94131891">
                          <w:marLeft w:val="0"/>
                          <w:marRight w:val="0"/>
                          <w:marTop w:val="0"/>
                          <w:marBottom w:val="188"/>
                          <w:divBdr>
                            <w:top w:val="none" w:sz="0" w:space="0" w:color="auto"/>
                            <w:left w:val="none" w:sz="0" w:space="0" w:color="auto"/>
                            <w:bottom w:val="none" w:sz="0" w:space="0" w:color="auto"/>
                            <w:right w:val="none" w:sz="0" w:space="0" w:color="auto"/>
                          </w:divBdr>
                        </w:div>
                        <w:div w:id="1030061570">
                          <w:marLeft w:val="0"/>
                          <w:marRight w:val="0"/>
                          <w:marTop w:val="0"/>
                          <w:marBottom w:val="188"/>
                          <w:divBdr>
                            <w:top w:val="none" w:sz="0" w:space="0" w:color="auto"/>
                            <w:left w:val="none" w:sz="0" w:space="0" w:color="auto"/>
                            <w:bottom w:val="none" w:sz="0" w:space="0" w:color="auto"/>
                            <w:right w:val="none" w:sz="0" w:space="0" w:color="auto"/>
                          </w:divBdr>
                        </w:div>
                        <w:div w:id="1086149470">
                          <w:marLeft w:val="0"/>
                          <w:marRight w:val="0"/>
                          <w:marTop w:val="0"/>
                          <w:marBottom w:val="188"/>
                          <w:divBdr>
                            <w:top w:val="none" w:sz="0" w:space="0" w:color="auto"/>
                            <w:left w:val="none" w:sz="0" w:space="0" w:color="auto"/>
                            <w:bottom w:val="none" w:sz="0" w:space="0" w:color="auto"/>
                            <w:right w:val="none" w:sz="0" w:space="0" w:color="auto"/>
                          </w:divBdr>
                        </w:div>
                        <w:div w:id="1358969734">
                          <w:marLeft w:val="0"/>
                          <w:marRight w:val="0"/>
                          <w:marTop w:val="0"/>
                          <w:marBottom w:val="188"/>
                          <w:divBdr>
                            <w:top w:val="none" w:sz="0" w:space="0" w:color="auto"/>
                            <w:left w:val="none" w:sz="0" w:space="0" w:color="auto"/>
                            <w:bottom w:val="none" w:sz="0" w:space="0" w:color="auto"/>
                            <w:right w:val="none" w:sz="0" w:space="0" w:color="auto"/>
                          </w:divBdr>
                        </w:div>
                        <w:div w:id="471412241">
                          <w:marLeft w:val="0"/>
                          <w:marRight w:val="0"/>
                          <w:marTop w:val="0"/>
                          <w:marBottom w:val="188"/>
                          <w:divBdr>
                            <w:top w:val="none" w:sz="0" w:space="0" w:color="auto"/>
                            <w:left w:val="none" w:sz="0" w:space="0" w:color="auto"/>
                            <w:bottom w:val="none" w:sz="0" w:space="0" w:color="auto"/>
                            <w:right w:val="none" w:sz="0" w:space="0" w:color="auto"/>
                          </w:divBdr>
                        </w:div>
                        <w:div w:id="1250042537">
                          <w:marLeft w:val="0"/>
                          <w:marRight w:val="0"/>
                          <w:marTop w:val="0"/>
                          <w:marBottom w:val="188"/>
                          <w:divBdr>
                            <w:top w:val="none" w:sz="0" w:space="0" w:color="auto"/>
                            <w:left w:val="none" w:sz="0" w:space="0" w:color="auto"/>
                            <w:bottom w:val="none" w:sz="0" w:space="0" w:color="auto"/>
                            <w:right w:val="none" w:sz="0" w:space="0" w:color="auto"/>
                          </w:divBdr>
                        </w:div>
                        <w:div w:id="1087075126">
                          <w:marLeft w:val="0"/>
                          <w:marRight w:val="0"/>
                          <w:marTop w:val="0"/>
                          <w:marBottom w:val="188"/>
                          <w:divBdr>
                            <w:top w:val="none" w:sz="0" w:space="0" w:color="auto"/>
                            <w:left w:val="none" w:sz="0" w:space="0" w:color="auto"/>
                            <w:bottom w:val="none" w:sz="0" w:space="0" w:color="auto"/>
                            <w:right w:val="none" w:sz="0" w:space="0" w:color="auto"/>
                          </w:divBdr>
                        </w:div>
                        <w:div w:id="353504713">
                          <w:marLeft w:val="0"/>
                          <w:marRight w:val="0"/>
                          <w:marTop w:val="0"/>
                          <w:marBottom w:val="188"/>
                          <w:divBdr>
                            <w:top w:val="none" w:sz="0" w:space="0" w:color="auto"/>
                            <w:left w:val="none" w:sz="0" w:space="0" w:color="auto"/>
                            <w:bottom w:val="none" w:sz="0" w:space="0" w:color="auto"/>
                            <w:right w:val="none" w:sz="0" w:space="0" w:color="auto"/>
                          </w:divBdr>
                        </w:div>
                        <w:div w:id="1916237547">
                          <w:marLeft w:val="0"/>
                          <w:marRight w:val="0"/>
                          <w:marTop w:val="0"/>
                          <w:marBottom w:val="188"/>
                          <w:divBdr>
                            <w:top w:val="none" w:sz="0" w:space="0" w:color="auto"/>
                            <w:left w:val="none" w:sz="0" w:space="0" w:color="auto"/>
                            <w:bottom w:val="none" w:sz="0" w:space="0" w:color="auto"/>
                            <w:right w:val="none" w:sz="0" w:space="0" w:color="auto"/>
                          </w:divBdr>
                        </w:div>
                        <w:div w:id="1067456058">
                          <w:marLeft w:val="0"/>
                          <w:marRight w:val="0"/>
                          <w:marTop w:val="0"/>
                          <w:marBottom w:val="188"/>
                          <w:divBdr>
                            <w:top w:val="none" w:sz="0" w:space="0" w:color="auto"/>
                            <w:left w:val="none" w:sz="0" w:space="0" w:color="auto"/>
                            <w:bottom w:val="none" w:sz="0" w:space="0" w:color="auto"/>
                            <w:right w:val="none" w:sz="0" w:space="0" w:color="auto"/>
                          </w:divBdr>
                        </w:div>
                        <w:div w:id="881478150">
                          <w:marLeft w:val="0"/>
                          <w:marRight w:val="0"/>
                          <w:marTop w:val="0"/>
                          <w:marBottom w:val="188"/>
                          <w:divBdr>
                            <w:top w:val="none" w:sz="0" w:space="0" w:color="auto"/>
                            <w:left w:val="none" w:sz="0" w:space="0" w:color="auto"/>
                            <w:bottom w:val="none" w:sz="0" w:space="0" w:color="auto"/>
                            <w:right w:val="none" w:sz="0" w:space="0" w:color="auto"/>
                          </w:divBdr>
                        </w:div>
                        <w:div w:id="1867132183">
                          <w:marLeft w:val="0"/>
                          <w:marRight w:val="0"/>
                          <w:marTop w:val="0"/>
                          <w:marBottom w:val="188"/>
                          <w:divBdr>
                            <w:top w:val="none" w:sz="0" w:space="0" w:color="auto"/>
                            <w:left w:val="none" w:sz="0" w:space="0" w:color="auto"/>
                            <w:bottom w:val="none" w:sz="0" w:space="0" w:color="auto"/>
                            <w:right w:val="none" w:sz="0" w:space="0" w:color="auto"/>
                          </w:divBdr>
                        </w:div>
                        <w:div w:id="1900556593">
                          <w:marLeft w:val="0"/>
                          <w:marRight w:val="0"/>
                          <w:marTop w:val="0"/>
                          <w:marBottom w:val="188"/>
                          <w:divBdr>
                            <w:top w:val="none" w:sz="0" w:space="0" w:color="auto"/>
                            <w:left w:val="none" w:sz="0" w:space="0" w:color="auto"/>
                            <w:bottom w:val="none" w:sz="0" w:space="0" w:color="auto"/>
                            <w:right w:val="none" w:sz="0" w:space="0" w:color="auto"/>
                          </w:divBdr>
                        </w:div>
                        <w:div w:id="979961671">
                          <w:marLeft w:val="0"/>
                          <w:marRight w:val="0"/>
                          <w:marTop w:val="0"/>
                          <w:marBottom w:val="188"/>
                          <w:divBdr>
                            <w:top w:val="none" w:sz="0" w:space="0" w:color="auto"/>
                            <w:left w:val="none" w:sz="0" w:space="0" w:color="auto"/>
                            <w:bottom w:val="none" w:sz="0" w:space="0" w:color="auto"/>
                            <w:right w:val="none" w:sz="0" w:space="0" w:color="auto"/>
                          </w:divBdr>
                        </w:div>
                        <w:div w:id="962734440">
                          <w:marLeft w:val="0"/>
                          <w:marRight w:val="0"/>
                          <w:marTop w:val="0"/>
                          <w:marBottom w:val="188"/>
                          <w:divBdr>
                            <w:top w:val="none" w:sz="0" w:space="0" w:color="auto"/>
                            <w:left w:val="none" w:sz="0" w:space="0" w:color="auto"/>
                            <w:bottom w:val="none" w:sz="0" w:space="0" w:color="auto"/>
                            <w:right w:val="none" w:sz="0" w:space="0" w:color="auto"/>
                          </w:divBdr>
                        </w:div>
                        <w:div w:id="256013982">
                          <w:marLeft w:val="0"/>
                          <w:marRight w:val="0"/>
                          <w:marTop w:val="0"/>
                          <w:marBottom w:val="188"/>
                          <w:divBdr>
                            <w:top w:val="none" w:sz="0" w:space="0" w:color="auto"/>
                            <w:left w:val="none" w:sz="0" w:space="0" w:color="auto"/>
                            <w:bottom w:val="none" w:sz="0" w:space="0" w:color="auto"/>
                            <w:right w:val="none" w:sz="0" w:space="0" w:color="auto"/>
                          </w:divBdr>
                        </w:div>
                        <w:div w:id="1131828777">
                          <w:marLeft w:val="0"/>
                          <w:marRight w:val="0"/>
                          <w:marTop w:val="0"/>
                          <w:marBottom w:val="188"/>
                          <w:divBdr>
                            <w:top w:val="none" w:sz="0" w:space="0" w:color="auto"/>
                            <w:left w:val="none" w:sz="0" w:space="0" w:color="auto"/>
                            <w:bottom w:val="none" w:sz="0" w:space="0" w:color="auto"/>
                            <w:right w:val="none" w:sz="0" w:space="0" w:color="auto"/>
                          </w:divBdr>
                        </w:div>
                        <w:div w:id="287660674">
                          <w:marLeft w:val="0"/>
                          <w:marRight w:val="0"/>
                          <w:marTop w:val="0"/>
                          <w:marBottom w:val="188"/>
                          <w:divBdr>
                            <w:top w:val="none" w:sz="0" w:space="0" w:color="auto"/>
                            <w:left w:val="none" w:sz="0" w:space="0" w:color="auto"/>
                            <w:bottom w:val="none" w:sz="0" w:space="0" w:color="auto"/>
                            <w:right w:val="none" w:sz="0" w:space="0" w:color="auto"/>
                          </w:divBdr>
                        </w:div>
                        <w:div w:id="1473331844">
                          <w:marLeft w:val="0"/>
                          <w:marRight w:val="0"/>
                          <w:marTop w:val="0"/>
                          <w:marBottom w:val="188"/>
                          <w:divBdr>
                            <w:top w:val="none" w:sz="0" w:space="0" w:color="auto"/>
                            <w:left w:val="none" w:sz="0" w:space="0" w:color="auto"/>
                            <w:bottom w:val="none" w:sz="0" w:space="0" w:color="auto"/>
                            <w:right w:val="none" w:sz="0" w:space="0" w:color="auto"/>
                          </w:divBdr>
                        </w:div>
                        <w:div w:id="1621298196">
                          <w:marLeft w:val="0"/>
                          <w:marRight w:val="0"/>
                          <w:marTop w:val="0"/>
                          <w:marBottom w:val="188"/>
                          <w:divBdr>
                            <w:top w:val="none" w:sz="0" w:space="0" w:color="auto"/>
                            <w:left w:val="none" w:sz="0" w:space="0" w:color="auto"/>
                            <w:bottom w:val="none" w:sz="0" w:space="0" w:color="auto"/>
                            <w:right w:val="none" w:sz="0" w:space="0" w:color="auto"/>
                          </w:divBdr>
                        </w:div>
                        <w:div w:id="1792551348">
                          <w:marLeft w:val="0"/>
                          <w:marRight w:val="0"/>
                          <w:marTop w:val="0"/>
                          <w:marBottom w:val="188"/>
                          <w:divBdr>
                            <w:top w:val="none" w:sz="0" w:space="0" w:color="auto"/>
                            <w:left w:val="none" w:sz="0" w:space="0" w:color="auto"/>
                            <w:bottom w:val="none" w:sz="0" w:space="0" w:color="auto"/>
                            <w:right w:val="none" w:sz="0" w:space="0" w:color="auto"/>
                          </w:divBdr>
                        </w:div>
                        <w:div w:id="1656640051">
                          <w:marLeft w:val="0"/>
                          <w:marRight w:val="0"/>
                          <w:marTop w:val="0"/>
                          <w:marBottom w:val="188"/>
                          <w:divBdr>
                            <w:top w:val="none" w:sz="0" w:space="0" w:color="auto"/>
                            <w:left w:val="none" w:sz="0" w:space="0" w:color="auto"/>
                            <w:bottom w:val="none" w:sz="0" w:space="0" w:color="auto"/>
                            <w:right w:val="none" w:sz="0" w:space="0" w:color="auto"/>
                          </w:divBdr>
                        </w:div>
                        <w:div w:id="158350212">
                          <w:marLeft w:val="0"/>
                          <w:marRight w:val="0"/>
                          <w:marTop w:val="0"/>
                          <w:marBottom w:val="188"/>
                          <w:divBdr>
                            <w:top w:val="none" w:sz="0" w:space="0" w:color="auto"/>
                            <w:left w:val="none" w:sz="0" w:space="0" w:color="auto"/>
                            <w:bottom w:val="none" w:sz="0" w:space="0" w:color="auto"/>
                            <w:right w:val="none" w:sz="0" w:space="0" w:color="auto"/>
                          </w:divBdr>
                        </w:div>
                        <w:div w:id="1313876315">
                          <w:marLeft w:val="0"/>
                          <w:marRight w:val="0"/>
                          <w:marTop w:val="0"/>
                          <w:marBottom w:val="188"/>
                          <w:divBdr>
                            <w:top w:val="none" w:sz="0" w:space="0" w:color="auto"/>
                            <w:left w:val="none" w:sz="0" w:space="0" w:color="auto"/>
                            <w:bottom w:val="none" w:sz="0" w:space="0" w:color="auto"/>
                            <w:right w:val="none" w:sz="0" w:space="0" w:color="auto"/>
                          </w:divBdr>
                        </w:div>
                        <w:div w:id="436564320">
                          <w:marLeft w:val="0"/>
                          <w:marRight w:val="0"/>
                          <w:marTop w:val="0"/>
                          <w:marBottom w:val="188"/>
                          <w:divBdr>
                            <w:top w:val="none" w:sz="0" w:space="0" w:color="auto"/>
                            <w:left w:val="none" w:sz="0" w:space="0" w:color="auto"/>
                            <w:bottom w:val="none" w:sz="0" w:space="0" w:color="auto"/>
                            <w:right w:val="none" w:sz="0" w:space="0" w:color="auto"/>
                          </w:divBdr>
                        </w:div>
                        <w:div w:id="737634289">
                          <w:marLeft w:val="0"/>
                          <w:marRight w:val="0"/>
                          <w:marTop w:val="0"/>
                          <w:marBottom w:val="188"/>
                          <w:divBdr>
                            <w:top w:val="none" w:sz="0" w:space="0" w:color="auto"/>
                            <w:left w:val="none" w:sz="0" w:space="0" w:color="auto"/>
                            <w:bottom w:val="none" w:sz="0" w:space="0" w:color="auto"/>
                            <w:right w:val="none" w:sz="0" w:space="0" w:color="auto"/>
                          </w:divBdr>
                        </w:div>
                        <w:div w:id="917711911">
                          <w:marLeft w:val="0"/>
                          <w:marRight w:val="0"/>
                          <w:marTop w:val="0"/>
                          <w:marBottom w:val="188"/>
                          <w:divBdr>
                            <w:top w:val="none" w:sz="0" w:space="0" w:color="auto"/>
                            <w:left w:val="none" w:sz="0" w:space="0" w:color="auto"/>
                            <w:bottom w:val="none" w:sz="0" w:space="0" w:color="auto"/>
                            <w:right w:val="none" w:sz="0" w:space="0" w:color="auto"/>
                          </w:divBdr>
                        </w:div>
                        <w:div w:id="1964773233">
                          <w:marLeft w:val="0"/>
                          <w:marRight w:val="0"/>
                          <w:marTop w:val="0"/>
                          <w:marBottom w:val="188"/>
                          <w:divBdr>
                            <w:top w:val="none" w:sz="0" w:space="0" w:color="auto"/>
                            <w:left w:val="none" w:sz="0" w:space="0" w:color="auto"/>
                            <w:bottom w:val="none" w:sz="0" w:space="0" w:color="auto"/>
                            <w:right w:val="none" w:sz="0" w:space="0" w:color="auto"/>
                          </w:divBdr>
                        </w:div>
                        <w:div w:id="2100520837">
                          <w:marLeft w:val="0"/>
                          <w:marRight w:val="0"/>
                          <w:marTop w:val="0"/>
                          <w:marBottom w:val="188"/>
                          <w:divBdr>
                            <w:top w:val="none" w:sz="0" w:space="0" w:color="auto"/>
                            <w:left w:val="none" w:sz="0" w:space="0" w:color="auto"/>
                            <w:bottom w:val="none" w:sz="0" w:space="0" w:color="auto"/>
                            <w:right w:val="none" w:sz="0" w:space="0" w:color="auto"/>
                          </w:divBdr>
                        </w:div>
                        <w:div w:id="50154767">
                          <w:marLeft w:val="0"/>
                          <w:marRight w:val="0"/>
                          <w:marTop w:val="0"/>
                          <w:marBottom w:val="188"/>
                          <w:divBdr>
                            <w:top w:val="none" w:sz="0" w:space="0" w:color="auto"/>
                            <w:left w:val="none" w:sz="0" w:space="0" w:color="auto"/>
                            <w:bottom w:val="none" w:sz="0" w:space="0" w:color="auto"/>
                            <w:right w:val="none" w:sz="0" w:space="0" w:color="auto"/>
                          </w:divBdr>
                        </w:div>
                        <w:div w:id="1451127764">
                          <w:marLeft w:val="0"/>
                          <w:marRight w:val="0"/>
                          <w:marTop w:val="0"/>
                          <w:marBottom w:val="188"/>
                          <w:divBdr>
                            <w:top w:val="none" w:sz="0" w:space="0" w:color="auto"/>
                            <w:left w:val="none" w:sz="0" w:space="0" w:color="auto"/>
                            <w:bottom w:val="none" w:sz="0" w:space="0" w:color="auto"/>
                            <w:right w:val="none" w:sz="0" w:space="0" w:color="auto"/>
                          </w:divBdr>
                        </w:div>
                        <w:div w:id="832766675">
                          <w:marLeft w:val="0"/>
                          <w:marRight w:val="0"/>
                          <w:marTop w:val="0"/>
                          <w:marBottom w:val="188"/>
                          <w:divBdr>
                            <w:top w:val="none" w:sz="0" w:space="0" w:color="auto"/>
                            <w:left w:val="none" w:sz="0" w:space="0" w:color="auto"/>
                            <w:bottom w:val="none" w:sz="0" w:space="0" w:color="auto"/>
                            <w:right w:val="none" w:sz="0" w:space="0" w:color="auto"/>
                          </w:divBdr>
                        </w:div>
                        <w:div w:id="1391223203">
                          <w:marLeft w:val="0"/>
                          <w:marRight w:val="0"/>
                          <w:marTop w:val="0"/>
                          <w:marBottom w:val="188"/>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322</Words>
  <Characters>1839</Characters>
  <Application>Microsoft Office Word</Application>
  <DocSecurity>0</DocSecurity>
  <Lines>15</Lines>
  <Paragraphs>4</Paragraphs>
  <ScaleCrop>false</ScaleCrop>
  <Company>Microsoft</Company>
  <LinksUpToDate>false</LinksUpToDate>
  <CharactersWithSpaces>2157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LENOVO_1</dc:creator>
  <cp:keywords/>
  <dc:description/>
  <cp:lastModifiedBy>LENOVO_1</cp:lastModifiedBy>
  <cp:revision>7</cp:revision>
  <dcterms:created xsi:type="dcterms:W3CDTF">2019-08-12T06:25:00Z</dcterms:created>
  <dcterms:modified xsi:type="dcterms:W3CDTF">2019-08-16T02:28:00Z</dcterms:modified>
</cp:coreProperties>
</file>