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tabs>
          <w:tab w:val="left" w:pos="540"/>
        </w:tabs>
        <w:kinsoku/>
        <w:wordWrap/>
        <w:overflowPunct/>
        <w:topLinePunct w:val="0"/>
        <w:autoSpaceDE/>
        <w:autoSpaceDN/>
        <w:bidi w:val="0"/>
        <w:spacing w:line="240" w:lineRule="auto"/>
        <w:jc w:val="both"/>
        <w:textAlignment w:val="auto"/>
        <w:rPr>
          <w:rFonts w:hint="default" w:ascii="黑体" w:hAnsi="黑体" w:eastAsia="黑体"/>
          <w:sz w:val="32"/>
          <w:szCs w:val="32"/>
          <w:lang w:val="en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default" w:ascii="黑体" w:hAnsi="黑体" w:eastAsia="黑体"/>
          <w:sz w:val="32"/>
          <w:szCs w:val="32"/>
          <w:lang w:val="en" w:eastAsia="zh-CN"/>
        </w:rPr>
        <w:t>8</w:t>
      </w:r>
    </w:p>
    <w:p>
      <w:pPr>
        <w:keepNext w:val="0"/>
        <w:keepLines w:val="0"/>
        <w:pageBreakBefore w:val="0"/>
        <w:tabs>
          <w:tab w:val="left" w:pos="540"/>
        </w:tabs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eastAsia" w:ascii="黑体" w:hAnsi="黑体" w:eastAsia="黑体"/>
          <w:sz w:val="44"/>
          <w:szCs w:val="44"/>
          <w:lang w:eastAsia="zh-CN"/>
        </w:rPr>
      </w:pPr>
      <w:r>
        <w:rPr>
          <w:rFonts w:hint="eastAsia" w:ascii="黑体" w:hAnsi="黑体" w:eastAsia="黑体"/>
          <w:sz w:val="44"/>
          <w:szCs w:val="44"/>
        </w:rPr>
        <w:t>职称</w:t>
      </w:r>
      <w:r>
        <w:rPr>
          <w:rFonts w:ascii="黑体" w:hAnsi="黑体" w:eastAsia="黑体"/>
          <w:sz w:val="44"/>
          <w:szCs w:val="44"/>
        </w:rPr>
        <w:t>评审申报</w:t>
      </w:r>
      <w:r>
        <w:rPr>
          <w:rFonts w:hint="eastAsia" w:ascii="黑体" w:hAnsi="黑体" w:eastAsia="黑体"/>
          <w:sz w:val="44"/>
          <w:szCs w:val="44"/>
        </w:rPr>
        <w:t>材料</w:t>
      </w:r>
      <w:r>
        <w:rPr>
          <w:rFonts w:hint="eastAsia" w:ascii="黑体" w:hAnsi="黑体" w:eastAsia="黑体"/>
          <w:sz w:val="44"/>
          <w:szCs w:val="44"/>
          <w:lang w:eastAsia="zh-CN"/>
        </w:rPr>
        <w:t>审核单</w:t>
      </w:r>
    </w:p>
    <w:p>
      <w:pPr>
        <w:tabs>
          <w:tab w:val="left" w:pos="540"/>
        </w:tabs>
        <w:jc w:val="center"/>
        <w:rPr>
          <w:rFonts w:hint="eastAsia" w:ascii="黑体" w:hAnsi="黑体" w:eastAsia="黑体"/>
          <w:sz w:val="44"/>
          <w:szCs w:val="44"/>
        </w:rPr>
      </w:pPr>
      <w:bookmarkStart w:id="0" w:name="_GoBack"/>
      <w:bookmarkEnd w:id="0"/>
    </w:p>
    <w:p>
      <w:pPr>
        <w:tabs>
          <w:tab w:val="left" w:pos="540"/>
        </w:tabs>
        <w:spacing w:line="400" w:lineRule="exact"/>
        <w:rPr>
          <w:rFonts w:hint="eastAsia" w:ascii="仿宋_GB2312" w:eastAsia="仿宋_GB2312"/>
          <w:b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《推荐申报职称“六公开”监督卡》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textAlignment w:val="auto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  <w:lang w:val="en-US" w:eastAsia="zh-CN"/>
        </w:rPr>
        <w:t>2.</w:t>
      </w:r>
      <w:r>
        <w:rPr>
          <w:rFonts w:hint="eastAsia" w:ascii="仿宋_GB2312" w:eastAsia="仿宋_GB2312"/>
          <w:sz w:val="32"/>
        </w:rPr>
        <w:t>学历</w:t>
      </w:r>
      <w:r>
        <w:rPr>
          <w:rFonts w:ascii="仿宋_GB2312" w:eastAsia="仿宋_GB2312"/>
          <w:sz w:val="32"/>
        </w:rPr>
        <w:t>（</w:t>
      </w:r>
      <w:r>
        <w:rPr>
          <w:rFonts w:hint="eastAsia" w:ascii="仿宋_GB2312" w:eastAsia="仿宋_GB2312"/>
          <w:sz w:val="32"/>
        </w:rPr>
        <w:t>学位</w:t>
      </w:r>
      <w:r>
        <w:rPr>
          <w:rFonts w:ascii="仿宋_GB2312" w:eastAsia="仿宋_GB2312"/>
          <w:sz w:val="32"/>
        </w:rPr>
        <w:t>）</w:t>
      </w:r>
      <w:r>
        <w:rPr>
          <w:rFonts w:hint="eastAsia" w:ascii="仿宋_GB2312" w:eastAsia="仿宋_GB2312"/>
          <w:sz w:val="32"/>
          <w:lang w:eastAsia="zh-CN"/>
        </w:rPr>
        <w:t>查验材料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0"/>
        <w:jc w:val="both"/>
        <w:textAlignment w:val="auto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  <w:lang w:val="en-US" w:eastAsia="zh-CN"/>
        </w:rPr>
        <w:t>3.</w:t>
      </w:r>
      <w:r>
        <w:rPr>
          <w:rFonts w:hint="eastAsia" w:ascii="仿宋_GB2312" w:eastAsia="仿宋_GB2312"/>
          <w:sz w:val="32"/>
        </w:rPr>
        <w:t>现专业</w:t>
      </w:r>
      <w:r>
        <w:rPr>
          <w:rFonts w:ascii="仿宋_GB2312" w:eastAsia="仿宋_GB2312"/>
          <w:sz w:val="32"/>
        </w:rPr>
        <w:t>技术职务资格</w:t>
      </w:r>
      <w:r>
        <w:rPr>
          <w:rFonts w:hint="eastAsia" w:ascii="仿宋_GB2312" w:eastAsia="仿宋_GB2312"/>
          <w:sz w:val="32"/>
        </w:rPr>
        <w:t>（职业</w:t>
      </w:r>
      <w:r>
        <w:rPr>
          <w:rFonts w:ascii="仿宋_GB2312" w:eastAsia="仿宋_GB2312"/>
          <w:sz w:val="32"/>
        </w:rPr>
        <w:t>资格</w:t>
      </w:r>
      <w:r>
        <w:rPr>
          <w:rFonts w:hint="eastAsia" w:ascii="仿宋_GB2312" w:eastAsia="仿宋_GB2312"/>
          <w:sz w:val="32"/>
        </w:rPr>
        <w:t>）</w:t>
      </w:r>
      <w:r>
        <w:rPr>
          <w:rFonts w:ascii="仿宋_GB2312" w:eastAsia="仿宋_GB2312"/>
          <w:sz w:val="32"/>
        </w:rPr>
        <w:t>证书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0"/>
        <w:jc w:val="both"/>
        <w:textAlignment w:val="auto"/>
        <w:rPr>
          <w:rFonts w:hint="eastAsia" w:ascii="仿宋_GB2312" w:eastAsia="仿宋_GB2312"/>
          <w:sz w:val="32"/>
          <w:lang w:val="en-US" w:eastAsia="zh-CN"/>
        </w:rPr>
      </w:pPr>
      <w:r>
        <w:rPr>
          <w:rFonts w:hint="eastAsia" w:ascii="仿宋_GB2312" w:eastAsia="仿宋_GB2312"/>
          <w:sz w:val="32"/>
          <w:lang w:val="en-US" w:eastAsia="zh-CN"/>
        </w:rPr>
        <w:t>4.教师资格证书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0"/>
        <w:jc w:val="both"/>
        <w:textAlignment w:val="auto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  <w:lang w:val="en-US" w:eastAsia="zh-CN"/>
        </w:rPr>
        <w:t>5.</w:t>
      </w:r>
      <w:r>
        <w:rPr>
          <w:rFonts w:hint="eastAsia" w:ascii="仿宋_GB2312" w:eastAsia="仿宋_GB2312"/>
          <w:sz w:val="32"/>
        </w:rPr>
        <w:t>聘任现职务聘书、聘任</w:t>
      </w:r>
      <w:r>
        <w:rPr>
          <w:rFonts w:ascii="仿宋_GB2312" w:eastAsia="仿宋_GB2312"/>
          <w:sz w:val="32"/>
        </w:rPr>
        <w:t>文件</w:t>
      </w:r>
      <w:r>
        <w:rPr>
          <w:rFonts w:hint="eastAsia" w:ascii="仿宋_GB2312" w:eastAsia="仿宋_GB2312"/>
          <w:sz w:val="32"/>
        </w:rPr>
        <w:t>（事业</w:t>
      </w:r>
      <w:r>
        <w:rPr>
          <w:rFonts w:ascii="仿宋_GB2312" w:eastAsia="仿宋_GB2312"/>
          <w:sz w:val="32"/>
        </w:rPr>
        <w:t>单位提交</w:t>
      </w:r>
      <w:r>
        <w:rPr>
          <w:rFonts w:hint="eastAsia" w:ascii="仿宋_GB2312" w:eastAsia="仿宋_GB2312"/>
          <w:sz w:val="32"/>
        </w:rPr>
        <w:t>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0"/>
        <w:jc w:val="both"/>
        <w:textAlignment w:val="auto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  <w:lang w:val="en-US" w:eastAsia="zh-CN"/>
        </w:rPr>
        <w:t>6.</w:t>
      </w:r>
      <w:r>
        <w:rPr>
          <w:rFonts w:hint="eastAsia" w:ascii="仿宋_GB2312" w:eastAsia="仿宋_GB2312"/>
          <w:sz w:val="32"/>
        </w:rPr>
        <w:t>事业单位专业技术岗位兼职审批表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0"/>
        <w:jc w:val="both"/>
        <w:textAlignment w:val="auto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  <w:lang w:val="en-US" w:eastAsia="zh-CN"/>
        </w:rPr>
        <w:t>7.任现职以来取得的代表性成果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0"/>
        <w:jc w:val="both"/>
        <w:textAlignment w:val="auto"/>
        <w:rPr>
          <w:rFonts w:hint="eastAsia" w:ascii="仿宋_GB2312" w:eastAsia="仿宋_GB2312"/>
          <w:sz w:val="32"/>
          <w:lang w:eastAsia="zh-CN"/>
        </w:rPr>
      </w:pPr>
      <w:r>
        <w:rPr>
          <w:rFonts w:hint="eastAsia" w:ascii="仿宋_GB2312" w:eastAsia="仿宋_GB2312"/>
          <w:sz w:val="32"/>
          <w:lang w:val="en-US" w:eastAsia="zh-CN"/>
        </w:rPr>
        <w:t>8.</w:t>
      </w:r>
      <w:r>
        <w:rPr>
          <w:rFonts w:hint="eastAsia" w:ascii="仿宋_GB2312" w:eastAsia="仿宋_GB2312"/>
          <w:sz w:val="32"/>
        </w:rPr>
        <w:t>任现职</w:t>
      </w:r>
      <w:r>
        <w:rPr>
          <w:rFonts w:ascii="仿宋_GB2312" w:eastAsia="仿宋_GB2312"/>
          <w:sz w:val="32"/>
        </w:rPr>
        <w:t>以来</w:t>
      </w:r>
      <w:r>
        <w:rPr>
          <w:rFonts w:hint="eastAsia" w:ascii="仿宋_GB2312" w:eastAsia="仿宋_GB2312"/>
          <w:sz w:val="32"/>
        </w:rPr>
        <w:t>业务工作总结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0"/>
        <w:jc w:val="both"/>
        <w:textAlignment w:val="auto"/>
        <w:rPr>
          <w:rFonts w:hint="eastAsia" w:ascii="仿宋_GB2312" w:eastAsia="仿宋_GB2312"/>
          <w:sz w:val="32"/>
          <w:lang w:eastAsia="zh-CN"/>
        </w:rPr>
      </w:pPr>
      <w:r>
        <w:rPr>
          <w:rFonts w:hint="eastAsia" w:ascii="仿宋_GB2312" w:eastAsia="仿宋_GB2312"/>
          <w:sz w:val="32"/>
          <w:lang w:val="en-US" w:eastAsia="zh-CN"/>
        </w:rPr>
        <w:t>9.改系列相关材料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0"/>
        <w:jc w:val="both"/>
        <w:textAlignment w:val="auto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  <w:lang w:val="en-US" w:eastAsia="zh-CN"/>
        </w:rPr>
        <w:t>10.</w:t>
      </w:r>
      <w:r>
        <w:rPr>
          <w:rFonts w:hint="eastAsia" w:ascii="仿宋_GB2312" w:eastAsia="仿宋_GB2312"/>
          <w:sz w:val="32"/>
        </w:rPr>
        <w:t>破格推荐</w:t>
      </w:r>
      <w:r>
        <w:rPr>
          <w:rFonts w:ascii="仿宋_GB2312" w:eastAsia="仿宋_GB2312"/>
          <w:sz w:val="32"/>
        </w:rPr>
        <w:t>报告</w:t>
      </w:r>
    </w:p>
    <w:p>
      <w:pPr>
        <w:keepNext w:val="0"/>
        <w:keepLines w:val="0"/>
        <w:pageBreakBefore w:val="0"/>
        <w:widowControl w:val="0"/>
        <w:tabs>
          <w:tab w:val="left" w:pos="5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textAlignment w:val="auto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  <w:lang w:val="en-US" w:eastAsia="zh-CN"/>
        </w:rPr>
        <w:t>11.</w:t>
      </w:r>
      <w:r>
        <w:rPr>
          <w:rFonts w:hint="eastAsia" w:ascii="仿宋_GB2312" w:eastAsia="仿宋_GB2312"/>
          <w:sz w:val="32"/>
        </w:rPr>
        <w:t>其他</w:t>
      </w:r>
    </w:p>
    <w:p>
      <w:pPr>
        <w:keepNext w:val="0"/>
        <w:keepLines w:val="0"/>
        <w:pageBreakBefore w:val="0"/>
        <w:tabs>
          <w:tab w:val="left" w:pos="5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仿宋_GB2312" w:eastAsia="仿宋_GB2312"/>
          <w:sz w:val="32"/>
        </w:rPr>
      </w:pPr>
    </w:p>
    <w:p>
      <w:pPr>
        <w:keepNext w:val="0"/>
        <w:keepLines w:val="0"/>
        <w:pageBreakBefore w:val="0"/>
        <w:tabs>
          <w:tab w:val="left" w:pos="5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仿宋_GB2312" w:eastAsia="仿宋_GB2312"/>
          <w:sz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jc w:val="left"/>
        <w:textAlignment w:val="auto"/>
        <w:rPr>
          <w:rFonts w:ascii="文星简小标宋" w:hAnsi="文星简小标宋" w:eastAsia="文星简小标宋"/>
        </w:rPr>
      </w:pPr>
      <w:r>
        <w:rPr>
          <w:rFonts w:hint="eastAsia" w:ascii="文星简小标宋" w:hAnsi="文星简小标宋" w:eastAsia="文星简小标宋"/>
        </w:rPr>
        <w:t>本人郑重承诺：根据国家、</w:t>
      </w:r>
      <w:r>
        <w:rPr>
          <w:rFonts w:ascii="文星简小标宋" w:hAnsi="文星简小标宋" w:eastAsia="文星简小标宋"/>
        </w:rPr>
        <w:t>省、市职称评审条件和要求</w:t>
      </w:r>
      <w:r>
        <w:rPr>
          <w:rFonts w:hint="eastAsia" w:ascii="文星简小标宋" w:hAnsi="文星简小标宋" w:eastAsia="文星简小标宋"/>
        </w:rPr>
        <w:t>，我在本次</w:t>
      </w:r>
      <w:r>
        <w:rPr>
          <w:rFonts w:ascii="文星简小标宋" w:hAnsi="文星简小标宋" w:eastAsia="文星简小标宋"/>
        </w:rPr>
        <w:t>申报评审</w:t>
      </w:r>
      <w:r>
        <w:rPr>
          <w:rFonts w:hint="eastAsia" w:ascii="文星简小标宋" w:hAnsi="文星简小标宋" w:eastAsia="文星简小标宋"/>
        </w:rPr>
        <w:t>职称过程中，严肃认真、真实准确地提供了本人的个人信息、证明材料等，没有弄虚作假、学术不端等违反诚信的行为。对违反以上承诺所造成的后果，本人愿意承担相应责任，并按有关规定接受相应处理。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left"/>
        <w:textAlignment w:val="auto"/>
        <w:rPr>
          <w:rFonts w:hint="eastAsia" w:ascii="文星简小标宋" w:hAnsi="文星简小标宋" w:eastAsia="文星简小标宋"/>
        </w:rPr>
      </w:pPr>
    </w:p>
    <w:p>
      <w:pPr>
        <w:keepNext w:val="0"/>
        <w:keepLines w:val="0"/>
        <w:pageBreakBefore w:val="0"/>
        <w:tabs>
          <w:tab w:val="left" w:pos="5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1540" w:firstLineChars="550"/>
        <w:textAlignment w:val="auto"/>
        <w:rPr>
          <w:rFonts w:hint="eastAsia"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承诺人：                      年    月   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ascii="文星简小标宋" w:hAnsi="文星简小标宋" w:eastAsia="文星简小标宋"/>
        </w:rPr>
      </w:pPr>
      <w:r>
        <w:rPr>
          <w:rFonts w:hint="eastAsia" w:ascii="文星简小标宋" w:hAnsi="文星简小标宋" w:eastAsia="文星简小标宋"/>
        </w:rPr>
        <w:t>本单位已对提供的申报材料进行审核，真实准确，经公示无异议，同意推荐。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4593" w:leftChars="2187" w:firstLine="1890" w:firstLineChars="900"/>
        <w:textAlignment w:val="auto"/>
        <w:rPr>
          <w:rFonts w:hint="eastAsia" w:ascii="文星简小标宋" w:hAnsi="文星简小标宋" w:eastAsia="文星简小标宋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4593" w:leftChars="2187" w:firstLine="1890" w:firstLineChars="900"/>
        <w:textAlignment w:val="auto"/>
        <w:rPr>
          <w:rFonts w:ascii="文星简小标宋" w:hAnsi="文星简小标宋" w:eastAsia="文星简小标宋"/>
        </w:rPr>
      </w:pPr>
      <w:r>
        <w:rPr>
          <w:rFonts w:hint="eastAsia" w:ascii="文星简小标宋" w:hAnsi="文星简小标宋" w:eastAsia="文星简小标宋"/>
        </w:rPr>
        <w:t>（公章）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4593" w:leftChars="2187" w:firstLine="1890" w:firstLineChars="900"/>
        <w:textAlignment w:val="auto"/>
        <w:rPr>
          <w:rFonts w:hint="eastAsia" w:ascii="文星简小标宋" w:hAnsi="文星简小标宋" w:eastAsia="文星简小标宋"/>
        </w:rPr>
      </w:pPr>
    </w:p>
    <w:p>
      <w:pPr>
        <w:keepNext w:val="0"/>
        <w:keepLines w:val="0"/>
        <w:pageBreakBefore w:val="0"/>
        <w:tabs>
          <w:tab w:val="left" w:pos="5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1540" w:firstLineChars="550"/>
        <w:textAlignment w:val="auto"/>
      </w:pPr>
      <w:r>
        <w:rPr>
          <w:rFonts w:hint="eastAsia" w:ascii="仿宋_GB2312" w:eastAsia="仿宋_GB2312"/>
          <w:sz w:val="28"/>
          <w:szCs w:val="28"/>
        </w:rPr>
        <w:t>审查人：　　　　　　　　     年　　月　　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altName w:val="方正小标宋_GBK"/>
    <w:panose1 w:val="02010609000101010101"/>
    <w:charset w:val="86"/>
    <w:family w:val="auto"/>
    <w:pitch w:val="default"/>
    <w:sig w:usb0="00000000" w:usb1="00000000" w:usb2="00000000" w:usb3="00000000" w:csb0="0000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0163F2"/>
    <w:rsid w:val="08516A3D"/>
    <w:rsid w:val="1310704D"/>
    <w:rsid w:val="24692F03"/>
    <w:rsid w:val="34393A9D"/>
    <w:rsid w:val="4DF85C31"/>
    <w:rsid w:val="5B0163F2"/>
    <w:rsid w:val="5BDD8BC3"/>
    <w:rsid w:val="6FAF5E0F"/>
    <w:rsid w:val="BE551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2020-10-21T18:18:00Z</dcterms:created>
  <dc:creator>Administrator</dc:creator>
  <cp:lastModifiedBy>user</cp:lastModifiedBy>
  <cp:lastPrinted>2023-09-07T11:28:12Z</cp:lastPrinted>
  <dcterms:modified xsi:type="dcterms:W3CDTF">2023-09-07T11:31:02Z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</Properties>
</file>