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6E0" w:rsidRPr="003676E0" w:rsidRDefault="003676E0" w:rsidP="003676E0">
      <w:pPr>
        <w:spacing w:line="820" w:lineRule="exact"/>
        <w:rPr>
          <w:rFonts w:ascii="仿宋_GB2312" w:eastAsia="仿宋_GB2312" w:hAnsi="Calibri" w:cs="Times New Roman"/>
          <w:sz w:val="32"/>
          <w:szCs w:val="21"/>
        </w:rPr>
      </w:pPr>
      <w:bookmarkStart w:id="0" w:name="OLE_LINK2"/>
      <w:bookmarkStart w:id="1" w:name="OLE_LINK4"/>
      <w:bookmarkStart w:id="2" w:name="OLE_LINK3"/>
    </w:p>
    <w:p w:rsidR="003676E0" w:rsidRPr="003676E0" w:rsidRDefault="003676E0" w:rsidP="003676E0">
      <w:pPr>
        <w:snapToGrid w:val="0"/>
        <w:rPr>
          <w:rFonts w:ascii="仿宋_GB2312" w:eastAsia="仿宋_GB2312" w:hAnsi="Calibri" w:cs="Times New Roman"/>
          <w:sz w:val="32"/>
          <w:szCs w:val="21"/>
        </w:rPr>
      </w:pPr>
    </w:p>
    <w:p w:rsidR="003676E0" w:rsidRPr="003676E0" w:rsidRDefault="003676E0" w:rsidP="003676E0">
      <w:pPr>
        <w:spacing w:line="720" w:lineRule="exact"/>
        <w:rPr>
          <w:rFonts w:ascii="黑体" w:eastAsia="黑体" w:hAnsi="Calibri" w:cs="Times New Roman"/>
          <w:spacing w:val="-10"/>
          <w:sz w:val="48"/>
          <w:szCs w:val="48"/>
        </w:rPr>
      </w:pPr>
      <w:r w:rsidRPr="003676E0">
        <w:rPr>
          <w:rFonts w:ascii="黑体" w:eastAsia="黑体" w:hAnsi="Calibri" w:cs="Times New Roman" w:hint="eastAsia"/>
          <w:spacing w:val="-58"/>
          <w:sz w:val="48"/>
          <w:szCs w:val="21"/>
        </w:rPr>
        <w:t xml:space="preserve">   </w:t>
      </w:r>
      <w:r w:rsidRPr="003676E0">
        <w:rPr>
          <w:rFonts w:ascii="黑体" w:eastAsia="黑体" w:hAnsi="Calibri" w:cs="Times New Roman" w:hint="eastAsia"/>
          <w:spacing w:val="-46"/>
          <w:sz w:val="48"/>
          <w:szCs w:val="21"/>
        </w:rPr>
        <w:t xml:space="preserve"> </w:t>
      </w:r>
      <w:r w:rsidRPr="003676E0">
        <w:rPr>
          <w:rFonts w:ascii="黑体" w:eastAsia="黑体" w:hAnsi="Calibri" w:cs="Times New Roman" w:hint="eastAsia"/>
          <w:sz w:val="48"/>
          <w:szCs w:val="21"/>
        </w:rPr>
        <w:t xml:space="preserve">         </w:t>
      </w:r>
      <w:r w:rsidRPr="003676E0">
        <w:rPr>
          <w:rFonts w:ascii="黑体" w:eastAsia="黑体" w:hAnsi="Calibri" w:cs="Times New Roman" w:hint="eastAsia"/>
          <w:spacing w:val="-16"/>
          <w:w w:val="80"/>
          <w:sz w:val="48"/>
          <w:szCs w:val="21"/>
        </w:rPr>
        <w:t xml:space="preserve">   </w:t>
      </w:r>
      <w:r w:rsidRPr="003676E0">
        <w:rPr>
          <w:rFonts w:ascii="黑体" w:eastAsia="黑体" w:hAnsi="Calibri" w:cs="Times New Roman" w:hint="eastAsia"/>
          <w:spacing w:val="5"/>
          <w:w w:val="72"/>
          <w:kern w:val="0"/>
          <w:sz w:val="48"/>
          <w:szCs w:val="48"/>
          <w:fitText w:val="3503" w:id="-1964334591"/>
        </w:rPr>
        <w:t>人力资源和社会保障</w:t>
      </w:r>
      <w:r w:rsidRPr="003676E0">
        <w:rPr>
          <w:rFonts w:ascii="黑体" w:eastAsia="黑体" w:hAnsi="Calibri" w:cs="Times New Roman" w:hint="eastAsia"/>
          <w:spacing w:val="-18"/>
          <w:w w:val="72"/>
          <w:kern w:val="0"/>
          <w:sz w:val="48"/>
          <w:szCs w:val="48"/>
          <w:fitText w:val="3503" w:id="-1964334591"/>
        </w:rPr>
        <w:t>局</w:t>
      </w:r>
    </w:p>
    <w:p w:rsidR="003676E0" w:rsidRPr="003676E0" w:rsidRDefault="003676E0" w:rsidP="003676E0">
      <w:pPr>
        <w:spacing w:line="720" w:lineRule="exact"/>
        <w:rPr>
          <w:rFonts w:ascii="黑体" w:eastAsia="黑体" w:hAnsi="Calibri" w:cs="Times New Roman"/>
          <w:w w:val="105"/>
          <w:sz w:val="48"/>
          <w:szCs w:val="48"/>
        </w:rPr>
      </w:pPr>
      <w:r w:rsidRPr="003676E0">
        <w:rPr>
          <w:rFonts w:ascii="黑体" w:eastAsia="黑体" w:hAnsi="Calibri" w:cs="Times New Roman" w:hint="eastAsia"/>
          <w:spacing w:val="-58"/>
          <w:sz w:val="48"/>
          <w:szCs w:val="21"/>
        </w:rPr>
        <w:t xml:space="preserve">   </w:t>
      </w:r>
      <w:r w:rsidRPr="003676E0">
        <w:rPr>
          <w:rFonts w:ascii="黑体" w:eastAsia="黑体" w:hAnsi="Calibri" w:cs="Times New Roman" w:hint="eastAsia"/>
          <w:spacing w:val="-46"/>
          <w:sz w:val="48"/>
          <w:szCs w:val="21"/>
        </w:rPr>
        <w:t xml:space="preserve"> </w:t>
      </w:r>
      <w:r w:rsidRPr="003676E0">
        <w:rPr>
          <w:rFonts w:ascii="黑体" w:eastAsia="黑体" w:hAnsi="Calibri" w:cs="Times New Roman" w:hint="eastAsia"/>
          <w:sz w:val="48"/>
          <w:szCs w:val="21"/>
        </w:rPr>
        <w:t xml:space="preserve">         </w:t>
      </w:r>
      <w:r w:rsidRPr="003676E0">
        <w:rPr>
          <w:rFonts w:ascii="黑体" w:eastAsia="黑体" w:hAnsi="Calibri" w:cs="Times New Roman" w:hint="eastAsia"/>
          <w:spacing w:val="-16"/>
          <w:w w:val="80"/>
          <w:sz w:val="48"/>
          <w:szCs w:val="21"/>
        </w:rPr>
        <w:t xml:space="preserve">   </w:t>
      </w:r>
      <w:r w:rsidRPr="003676E0">
        <w:rPr>
          <w:rFonts w:ascii="黑体" w:eastAsia="黑体" w:hAnsi="Calibri" w:cs="Times New Roman" w:hint="eastAsia"/>
          <w:w w:val="105"/>
          <w:kern w:val="0"/>
          <w:sz w:val="48"/>
          <w:szCs w:val="48"/>
        </w:rPr>
        <w:t>财    政    局</w:t>
      </w:r>
    </w:p>
    <w:p w:rsidR="003676E0" w:rsidRPr="003676E0" w:rsidRDefault="003676E0" w:rsidP="003676E0">
      <w:pPr>
        <w:rPr>
          <w:rFonts w:ascii="仿宋_GB2312" w:eastAsia="仿宋_GB2312" w:hAnsi="Calibri" w:cs="Times New Roman"/>
          <w:sz w:val="32"/>
          <w:szCs w:val="21"/>
        </w:rPr>
      </w:pPr>
    </w:p>
    <w:p w:rsidR="003676E0" w:rsidRPr="003676E0" w:rsidRDefault="003676E0" w:rsidP="003676E0">
      <w:pPr>
        <w:spacing w:line="320" w:lineRule="exact"/>
        <w:rPr>
          <w:rFonts w:ascii="仿宋_GB2312" w:eastAsia="仿宋_GB2312" w:hAnsi="Calibri" w:cs="Times New Roman"/>
          <w:sz w:val="32"/>
          <w:szCs w:val="21"/>
        </w:rPr>
      </w:pPr>
    </w:p>
    <w:p w:rsidR="003676E0" w:rsidRPr="003676E0" w:rsidRDefault="003676E0" w:rsidP="003676E0">
      <w:pPr>
        <w:spacing w:line="320" w:lineRule="exact"/>
        <w:rPr>
          <w:rFonts w:ascii="仿宋_GB2312" w:eastAsia="仿宋_GB2312" w:hAnsi="Calibri" w:cs="Times New Roman"/>
          <w:sz w:val="32"/>
          <w:szCs w:val="21"/>
        </w:rPr>
      </w:pPr>
    </w:p>
    <w:p w:rsidR="003676E0" w:rsidRPr="003676E0" w:rsidRDefault="003676E0" w:rsidP="003676E0">
      <w:pPr>
        <w:jc w:val="center"/>
        <w:rPr>
          <w:rFonts w:ascii="仿宋_GB2312" w:eastAsia="仿宋_GB2312" w:hAnsi="Calibri" w:cs="Times New Roman"/>
          <w:sz w:val="32"/>
          <w:szCs w:val="32"/>
        </w:rPr>
      </w:pPr>
      <w:r w:rsidRPr="003676E0">
        <w:rPr>
          <w:rFonts w:ascii="仿宋_GB2312" w:eastAsia="仿宋_GB2312" w:hAnsi="Calibri" w:cs="Times New Roman" w:hint="eastAsia"/>
          <w:sz w:val="32"/>
          <w:szCs w:val="32"/>
        </w:rPr>
        <w:t>威人社</w:t>
      </w:r>
      <w:r>
        <w:rPr>
          <w:rFonts w:ascii="仿宋_GB2312" w:eastAsia="仿宋_GB2312" w:hAnsi="Calibri" w:cs="Times New Roman" w:hint="eastAsia"/>
          <w:sz w:val="32"/>
          <w:szCs w:val="32"/>
        </w:rPr>
        <w:t>函</w:t>
      </w:r>
      <w:r w:rsidRPr="003676E0">
        <w:rPr>
          <w:rFonts w:ascii="仿宋_GB2312" w:eastAsia="仿宋_GB2312" w:hAnsi="Calibri" w:cs="Times New Roman" w:hint="eastAsia"/>
          <w:sz w:val="32"/>
          <w:szCs w:val="32"/>
        </w:rPr>
        <w:t>〔2020〕</w:t>
      </w:r>
      <w:r>
        <w:rPr>
          <w:rFonts w:ascii="仿宋_GB2312" w:eastAsia="仿宋_GB2312" w:hAnsi="Calibri" w:cs="Times New Roman" w:hint="eastAsia"/>
          <w:sz w:val="32"/>
          <w:szCs w:val="32"/>
        </w:rPr>
        <w:t>51</w:t>
      </w:r>
      <w:r w:rsidRPr="003676E0">
        <w:rPr>
          <w:rFonts w:ascii="仿宋_GB2312" w:eastAsia="仿宋_GB2312" w:hAnsi="Calibri" w:cs="Times New Roman" w:hint="eastAsia"/>
          <w:sz w:val="32"/>
          <w:szCs w:val="32"/>
        </w:rPr>
        <w:t>号</w:t>
      </w:r>
    </w:p>
    <w:p w:rsidR="003676E0" w:rsidRPr="003676E0" w:rsidRDefault="003676E0" w:rsidP="003676E0">
      <w:pPr>
        <w:widowControl/>
        <w:jc w:val="center"/>
        <w:rPr>
          <w:rFonts w:ascii="仿宋_GB2312" w:eastAsia="仿宋_GB2312" w:hAnsi="Arial" w:cs="Arial"/>
          <w:bCs/>
          <w:color w:val="000000"/>
          <w:kern w:val="0"/>
          <w:sz w:val="32"/>
          <w:szCs w:val="32"/>
        </w:rPr>
      </w:pPr>
    </w:p>
    <w:p w:rsidR="003676E0" w:rsidRPr="003676E0" w:rsidRDefault="003676E0" w:rsidP="003676E0">
      <w:pPr>
        <w:widowControl/>
        <w:jc w:val="center"/>
        <w:rPr>
          <w:rFonts w:ascii="仿宋_GB2312" w:eastAsia="仿宋_GB2312" w:hAnsi="Arial" w:cs="Arial"/>
          <w:bCs/>
          <w:color w:val="000000"/>
          <w:kern w:val="0"/>
          <w:sz w:val="32"/>
          <w:szCs w:val="32"/>
        </w:rPr>
      </w:pPr>
    </w:p>
    <w:p w:rsidR="003676E0" w:rsidRPr="003676E0" w:rsidRDefault="003676E0" w:rsidP="003676E0">
      <w:pPr>
        <w:snapToGrid w:val="0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威海市人力资源和社会保障局 威海市财政局</w:t>
      </w:r>
    </w:p>
    <w:bookmarkEnd w:id="0"/>
    <w:bookmarkEnd w:id="1"/>
    <w:bookmarkEnd w:id="2"/>
    <w:p w:rsidR="003676E0" w:rsidRDefault="00AB6D7F" w:rsidP="003676E0">
      <w:pPr>
        <w:snapToGrid w:val="0"/>
        <w:jc w:val="center"/>
        <w:rPr>
          <w:rFonts w:ascii="方正小标宋简体" w:eastAsia="方正小标宋简体" w:hAnsi="Calibri" w:cs="Times New Roman" w:hint="eastAsia"/>
          <w:sz w:val="44"/>
          <w:szCs w:val="44"/>
        </w:rPr>
      </w:pP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关于</w:t>
      </w: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做好</w:t>
      </w: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中小微企业招用高校毕业生</w:t>
      </w: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一次性</w:t>
      </w:r>
    </w:p>
    <w:p w:rsidR="001665C7" w:rsidRPr="003676E0" w:rsidRDefault="00AB6D7F" w:rsidP="003676E0">
      <w:pPr>
        <w:snapToGrid w:val="0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吸纳就业补贴</w:t>
      </w: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申报工作</w:t>
      </w:r>
      <w:r w:rsidRPr="003676E0">
        <w:rPr>
          <w:rFonts w:ascii="方正小标宋简体" w:eastAsia="方正小标宋简体" w:hAnsi="Calibri" w:cs="Times New Roman" w:hint="eastAsia"/>
          <w:sz w:val="44"/>
          <w:szCs w:val="44"/>
        </w:rPr>
        <w:t>的通知</w:t>
      </w:r>
    </w:p>
    <w:p w:rsidR="001665C7" w:rsidRDefault="001665C7" w:rsidP="003676E0">
      <w:pPr>
        <w:widowControl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1665C7" w:rsidRDefault="00AB6D7F" w:rsidP="003676E0">
      <w:pPr>
        <w:widowControl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各区市、国家级开发区人力资源和社会保障局</w:t>
      </w:r>
      <w:r>
        <w:rPr>
          <w:rFonts w:ascii="仿宋_GB2312" w:eastAsia="仿宋_GB2312" w:hAnsi="仿宋_GB2312" w:cs="仿宋_GB2312" w:hint="eastAsia"/>
          <w:sz w:val="32"/>
          <w:szCs w:val="32"/>
        </w:rPr>
        <w:t>、财政局</w:t>
      </w:r>
      <w:r>
        <w:rPr>
          <w:rFonts w:ascii="仿宋_GB2312" w:eastAsia="仿宋_GB2312" w:hAnsi="仿宋_GB2312" w:cs="仿宋_GB2312" w:hint="eastAsia"/>
          <w:sz w:val="32"/>
          <w:szCs w:val="32"/>
        </w:rPr>
        <w:t>，南海新区党群与人力资源部</w:t>
      </w:r>
      <w:r>
        <w:rPr>
          <w:rFonts w:ascii="仿宋_GB2312" w:eastAsia="仿宋_GB2312" w:hAnsi="仿宋_GB2312" w:cs="仿宋_GB2312" w:hint="eastAsia"/>
          <w:sz w:val="32"/>
          <w:szCs w:val="32"/>
        </w:rPr>
        <w:t>、财政与审计局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1665C7" w:rsidRDefault="00AB6D7F" w:rsidP="003676E0">
      <w:pPr>
        <w:widowControl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为全面落实党中央、国务院以及省、市关于应对疫情做好高校毕业生就业创业工作的各项决策部署，根据中共威海市委组织部</w:t>
      </w:r>
      <w:r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威海市人力资源和社会保障局等</w:t>
      </w:r>
      <w:r>
        <w:rPr>
          <w:rFonts w:ascii="仿宋_GB2312" w:eastAsia="仿宋_GB2312" w:hAnsi="仿宋_GB2312" w:cs="仿宋_GB2312" w:hint="eastAsia"/>
          <w:sz w:val="32"/>
          <w:szCs w:val="32"/>
        </w:rPr>
        <w:t>13</w:t>
      </w:r>
      <w:r>
        <w:rPr>
          <w:rFonts w:ascii="仿宋_GB2312" w:eastAsia="仿宋_GB2312" w:hAnsi="仿宋_GB2312" w:cs="仿宋_GB2312" w:hint="eastAsia"/>
          <w:sz w:val="32"/>
          <w:szCs w:val="32"/>
        </w:rPr>
        <w:t>部门《关于做好</w:t>
      </w:r>
      <w:r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年高校毕业生就业工作的通知》（威人社函</w:t>
      </w:r>
      <w:r w:rsidR="003676E0">
        <w:rPr>
          <w:rFonts w:ascii="仿宋_GB2312" w:eastAsia="仿宋_GB2312" w:hAnsi="仿宋_GB2312" w:cs="仿宋_GB2312" w:hint="eastAsia"/>
          <w:sz w:val="32"/>
          <w:szCs w:val="32"/>
        </w:rPr>
        <w:t>〔</w:t>
      </w:r>
      <w:r>
        <w:rPr>
          <w:rFonts w:ascii="仿宋_GB2312" w:eastAsia="仿宋_GB2312" w:hAnsi="仿宋_GB2312" w:cs="仿宋_GB2312" w:hint="eastAsia"/>
          <w:sz w:val="32"/>
          <w:szCs w:val="32"/>
        </w:rPr>
        <w:t>2020</w:t>
      </w:r>
      <w:r w:rsidR="003676E0">
        <w:rPr>
          <w:rFonts w:ascii="仿宋_GB2312" w:eastAsia="仿宋_GB2312" w:hAnsi="仿宋_GB2312" w:cs="仿宋_GB2312" w:hint="eastAsia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sz w:val="32"/>
          <w:szCs w:val="32"/>
        </w:rPr>
        <w:t>39</w:t>
      </w:r>
      <w:r>
        <w:rPr>
          <w:rFonts w:ascii="仿宋_GB2312" w:eastAsia="仿宋_GB2312" w:hAnsi="仿宋_GB2312" w:cs="仿宋_GB2312" w:hint="eastAsia"/>
          <w:sz w:val="32"/>
          <w:szCs w:val="32"/>
        </w:rPr>
        <w:t>号）</w:t>
      </w:r>
      <w:r>
        <w:rPr>
          <w:rFonts w:ascii="仿宋_GB2312" w:eastAsia="仿宋_GB2312" w:hAnsi="仿宋_GB2312" w:cs="仿宋_GB2312" w:hint="eastAsia"/>
          <w:sz w:val="32"/>
          <w:szCs w:val="32"/>
        </w:rPr>
        <w:t>精神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现对</w:t>
      </w:r>
      <w:r>
        <w:rPr>
          <w:rFonts w:ascii="仿宋_GB2312" w:eastAsia="仿宋_GB2312" w:hAnsi="仿宋_GB2312" w:cs="仿宋_GB2312" w:hint="eastAsia"/>
          <w:sz w:val="32"/>
          <w:szCs w:val="32"/>
        </w:rPr>
        <w:t>做好</w:t>
      </w:r>
      <w:r>
        <w:rPr>
          <w:rFonts w:ascii="仿宋_GB2312" w:eastAsia="仿宋_GB2312" w:hAnsi="仿宋_GB2312" w:cs="仿宋_GB2312" w:hint="eastAsia"/>
          <w:sz w:val="32"/>
          <w:szCs w:val="32"/>
        </w:rPr>
        <w:t>中小微企业招用高校毕业生一次性吸纳就业补贴相关问题</w:t>
      </w:r>
      <w:r>
        <w:rPr>
          <w:rFonts w:ascii="仿宋_GB2312" w:eastAsia="仿宋_GB2312" w:hAnsi="仿宋_GB2312" w:cs="仿宋_GB2312" w:hint="eastAsia"/>
          <w:sz w:val="32"/>
          <w:szCs w:val="32"/>
        </w:rPr>
        <w:t>通知</w:t>
      </w:r>
      <w:r>
        <w:rPr>
          <w:rFonts w:ascii="仿宋_GB2312" w:eastAsia="仿宋_GB2312" w:hAnsi="仿宋_GB2312" w:cs="仿宋_GB2312" w:hint="eastAsia"/>
          <w:sz w:val="32"/>
          <w:szCs w:val="32"/>
        </w:rPr>
        <w:t>如下：</w:t>
      </w:r>
    </w:p>
    <w:p w:rsidR="001665C7" w:rsidRDefault="00AB6D7F" w:rsidP="003676E0">
      <w:pPr>
        <w:widowControl/>
        <w:numPr>
          <w:ilvl w:val="0"/>
          <w:numId w:val="1"/>
        </w:numPr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补贴范围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威海市行政区域内的中小微企业。</w:t>
      </w:r>
      <w:r>
        <w:rPr>
          <w:rFonts w:ascii="仿宋_GB2312" w:eastAsia="仿宋_GB2312" w:hAnsi="仿宋_GB2312" w:cs="仿宋_GB2312" w:hint="eastAsia"/>
          <w:sz w:val="32"/>
          <w:szCs w:val="32"/>
        </w:rPr>
        <w:t>持有《人力资源服务许可证》</w:t>
      </w:r>
      <w:r>
        <w:rPr>
          <w:rFonts w:ascii="仿宋_GB2312" w:eastAsia="仿宋_GB2312" w:hAnsi="仿宋_GB2312" w:cs="仿宋_GB2312" w:hint="eastAsia"/>
          <w:sz w:val="32"/>
          <w:szCs w:val="32"/>
        </w:rPr>
        <w:t>《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经营性人力资源服务机构开展人力资源服务业务备案凭证</w:t>
      </w:r>
      <w:r>
        <w:rPr>
          <w:rFonts w:ascii="仿宋_GB2312" w:eastAsia="仿宋_GB2312" w:hAnsi="仿宋_GB2312" w:cs="仿宋_GB2312" w:hint="eastAsia"/>
          <w:sz w:val="32"/>
          <w:szCs w:val="32"/>
        </w:rPr>
        <w:t>》</w:t>
      </w:r>
      <w:r>
        <w:rPr>
          <w:rFonts w:ascii="仿宋_GB2312" w:eastAsia="仿宋_GB2312" w:hAnsi="仿宋_GB2312" w:cs="仿宋_GB2312" w:hint="eastAsia"/>
          <w:sz w:val="32"/>
          <w:szCs w:val="32"/>
        </w:rPr>
        <w:t>或《劳务派遣经营许可证》的经营性人力资源服务机构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以下简称“服务机构”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，符合中小微企业划型标准的也在政策享受范围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企业规模划型标准，按照</w:t>
      </w:r>
      <w:r>
        <w:rPr>
          <w:rFonts w:ascii="仿宋_GB2312" w:eastAsia="仿宋_GB2312" w:hAnsi="仿宋_GB2312" w:cs="仿宋_GB2312" w:hint="eastAsia"/>
          <w:sz w:val="32"/>
          <w:szCs w:val="32"/>
        </w:rPr>
        <w:t>《关于印发中小企业划型标准规定的通知》（工信部联企业〔</w:t>
      </w:r>
      <w:r>
        <w:rPr>
          <w:rFonts w:ascii="仿宋_GB2312" w:eastAsia="仿宋_GB2312" w:hAnsi="仿宋_GB2312" w:cs="仿宋_GB2312" w:hint="eastAsia"/>
          <w:sz w:val="32"/>
          <w:szCs w:val="32"/>
        </w:rPr>
        <w:t>2011</w:t>
      </w:r>
      <w:r>
        <w:rPr>
          <w:rFonts w:ascii="仿宋_GB2312" w:eastAsia="仿宋_GB2312" w:hAnsi="仿宋_GB2312" w:cs="仿宋_GB2312" w:hint="eastAsia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sz w:val="32"/>
          <w:szCs w:val="32"/>
        </w:rPr>
        <w:t>300</w:t>
      </w:r>
      <w:r>
        <w:rPr>
          <w:rFonts w:ascii="仿宋_GB2312" w:eastAsia="仿宋_GB2312" w:hAnsi="仿宋_GB2312" w:cs="仿宋_GB2312" w:hint="eastAsia"/>
          <w:sz w:val="32"/>
          <w:szCs w:val="32"/>
        </w:rPr>
        <w:t>号）</w:t>
      </w:r>
      <w:r>
        <w:rPr>
          <w:rFonts w:ascii="仿宋_GB2312" w:eastAsia="仿宋_GB2312" w:hAnsi="仿宋_GB2312" w:cs="仿宋_GB2312" w:hint="eastAsia"/>
          <w:sz w:val="32"/>
          <w:szCs w:val="32"/>
        </w:rPr>
        <w:t>规定的标准执行。其中</w:t>
      </w:r>
      <w:r>
        <w:rPr>
          <w:rFonts w:ascii="仿宋_GB2312" w:eastAsia="仿宋_GB2312" w:hAnsi="仿宋_GB2312" w:cs="仿宋_GB2312" w:hint="eastAsia"/>
          <w:sz w:val="32"/>
          <w:szCs w:val="32"/>
        </w:rPr>
        <w:t>，服务</w:t>
      </w:r>
      <w:r>
        <w:rPr>
          <w:rFonts w:ascii="仿宋_GB2312" w:eastAsia="仿宋_GB2312" w:hAnsi="仿宋_GB2312" w:cs="仿宋_GB2312" w:hint="eastAsia"/>
          <w:sz w:val="32"/>
          <w:szCs w:val="32"/>
        </w:rPr>
        <w:t>机构按照“租赁和商务服务业”分类标准执行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1665C7" w:rsidRDefault="00AB6D7F" w:rsidP="003676E0">
      <w:pPr>
        <w:widowControl/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二、补贴条件和标准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11</w:t>
      </w:r>
      <w:r>
        <w:rPr>
          <w:rFonts w:ascii="仿宋_GB2312" w:eastAsia="仿宋_GB2312" w:hAnsi="仿宋_GB2312" w:cs="仿宋_GB2312" w:hint="eastAsia"/>
          <w:sz w:val="32"/>
          <w:szCs w:val="32"/>
        </w:rPr>
        <w:t>日至</w:t>
      </w:r>
      <w:r>
        <w:rPr>
          <w:rFonts w:ascii="仿宋_GB2312" w:eastAsia="仿宋_GB2312" w:hAnsi="仿宋_GB2312" w:cs="仿宋_GB2312" w:hint="eastAsia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31</w:t>
      </w:r>
      <w:r>
        <w:rPr>
          <w:rFonts w:ascii="仿宋_GB2312" w:eastAsia="仿宋_GB2312" w:hAnsi="仿宋_GB2312" w:cs="仿宋_GB2312" w:hint="eastAsia"/>
          <w:sz w:val="32"/>
          <w:szCs w:val="32"/>
        </w:rPr>
        <w:t>日，中小微企业招用毕业年度高校毕业生、签订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年以上劳动合同、办理就业登记并缴纳社会保险的，每招用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人给予</w:t>
      </w:r>
      <w:r>
        <w:rPr>
          <w:rFonts w:ascii="仿宋_GB2312" w:eastAsia="仿宋_GB2312" w:hAnsi="仿宋_GB2312" w:cs="仿宋_GB2312" w:hint="eastAsia"/>
          <w:sz w:val="32"/>
          <w:szCs w:val="32"/>
        </w:rPr>
        <w:t>1000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</w:t>
      </w:r>
      <w:r>
        <w:rPr>
          <w:rFonts w:ascii="仿宋_GB2312" w:eastAsia="仿宋_GB2312" w:hAnsi="仿宋_GB2312" w:cs="仿宋_GB2312" w:hint="eastAsia"/>
          <w:sz w:val="32"/>
          <w:szCs w:val="32"/>
        </w:rPr>
        <w:t>的</w:t>
      </w:r>
      <w:r>
        <w:rPr>
          <w:rFonts w:ascii="仿宋_GB2312" w:eastAsia="仿宋_GB2312" w:hAnsi="仿宋_GB2312" w:cs="仿宋_GB2312" w:hint="eastAsia"/>
          <w:sz w:val="32"/>
          <w:szCs w:val="32"/>
        </w:rPr>
        <w:t>一次性吸纳就业补贴，招用同一名高校毕业生的只补贴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次，所需资金按企业注册地从各区市就业补助资金中列支。</w:t>
      </w:r>
    </w:p>
    <w:p w:rsidR="001665C7" w:rsidRDefault="00AB6D7F" w:rsidP="003676E0">
      <w:pPr>
        <w:widowControl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</w:t>
      </w:r>
      <w:r>
        <w:rPr>
          <w:rFonts w:ascii="黑体" w:eastAsia="黑体" w:hAnsi="黑体" w:cs="黑体" w:hint="eastAsia"/>
          <w:sz w:val="32"/>
          <w:szCs w:val="32"/>
        </w:rPr>
        <w:t>补贴申领流程及所需材料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一般</w:t>
      </w:r>
      <w:r>
        <w:rPr>
          <w:rFonts w:ascii="仿宋_GB2312" w:eastAsia="仿宋_GB2312" w:hAnsi="仿宋_GB2312" w:cs="仿宋_GB2312" w:hint="eastAsia"/>
          <w:sz w:val="32"/>
          <w:szCs w:val="32"/>
        </w:rPr>
        <w:t>中小微企业一次性吸纳就业补贴申领，推行“全程网办”经办模式</w:t>
      </w:r>
      <w:r>
        <w:rPr>
          <w:rFonts w:ascii="仿宋_GB2312" w:eastAsia="仿宋_GB2312" w:hAnsi="仿宋_GB2312" w:cs="仿宋_GB2312" w:hint="eastAsia"/>
          <w:sz w:val="32"/>
          <w:szCs w:val="32"/>
        </w:rPr>
        <w:t>，各级人力资源公共服务经办机构指导</w:t>
      </w:r>
      <w:r>
        <w:rPr>
          <w:rFonts w:ascii="仿宋_GB2312" w:eastAsia="仿宋_GB2312" w:hAnsi="仿宋_GB2312" w:cs="仿宋_GB2312" w:hint="eastAsia"/>
          <w:sz w:val="32"/>
          <w:szCs w:val="32"/>
        </w:rPr>
        <w:t>符合条件的企业通过山东省公共就业人才服务系统网上申领。申领时需</w:t>
      </w:r>
      <w:r>
        <w:rPr>
          <w:rFonts w:ascii="仿宋_GB2312" w:eastAsia="仿宋_GB2312" w:hAnsi="仿宋_GB2312" w:cs="仿宋_GB2312" w:hint="eastAsia"/>
          <w:sz w:val="32"/>
          <w:szCs w:val="32"/>
        </w:rPr>
        <w:t>填报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中小微企业招用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高校毕业生一次性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吸纳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就业补贴申请表</w:t>
      </w:r>
      <w:r>
        <w:rPr>
          <w:rFonts w:ascii="仿宋_GB2312" w:eastAsia="仿宋_GB2312" w:hAnsi="仿宋_GB2312" w:cs="仿宋_GB2312" w:hint="eastAsia"/>
          <w:sz w:val="32"/>
          <w:szCs w:val="32"/>
        </w:rPr>
        <w:t>（附件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提交劳动合同、</w:t>
      </w:r>
      <w:r>
        <w:rPr>
          <w:rFonts w:ascii="仿宋_GB2312" w:eastAsia="仿宋_GB2312" w:hAnsi="仿宋_GB2312" w:cs="仿宋_GB2312" w:hint="eastAsia"/>
          <w:sz w:val="32"/>
          <w:szCs w:val="32"/>
        </w:rPr>
        <w:t>毕业证书</w:t>
      </w:r>
      <w:r>
        <w:rPr>
          <w:rFonts w:ascii="仿宋_GB2312" w:eastAsia="仿宋_GB2312" w:hAnsi="仿宋_GB2312" w:cs="仿宋_GB2312" w:hint="eastAsia"/>
          <w:sz w:val="32"/>
          <w:szCs w:val="32"/>
        </w:rPr>
        <w:t>。毕业生就业登记和社会保险缴费信息</w:t>
      </w:r>
      <w:r>
        <w:rPr>
          <w:rFonts w:ascii="仿宋_GB2312" w:eastAsia="仿宋_GB2312" w:hAnsi="仿宋_GB2312" w:cs="仿宋_GB2312" w:hint="eastAsia"/>
          <w:sz w:val="32"/>
          <w:szCs w:val="32"/>
        </w:rPr>
        <w:t>等材料</w:t>
      </w:r>
      <w:r>
        <w:rPr>
          <w:rFonts w:ascii="仿宋_GB2312" w:eastAsia="仿宋_GB2312" w:hAnsi="仿宋_GB2312" w:cs="仿宋_GB2312" w:hint="eastAsia"/>
          <w:sz w:val="32"/>
          <w:szCs w:val="32"/>
        </w:rPr>
        <w:t>无需企业提供，</w:t>
      </w:r>
      <w:r>
        <w:rPr>
          <w:rFonts w:ascii="仿宋_GB2312" w:eastAsia="仿宋_GB2312" w:hAnsi="仿宋_GB2312" w:cs="仿宋_GB2312" w:hint="eastAsia"/>
          <w:sz w:val="32"/>
          <w:szCs w:val="32"/>
        </w:rPr>
        <w:t>由人力资源社会保障部门核查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  <w:highlight w:val="yellow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服务机构一次性吸纳就业补贴</w:t>
      </w:r>
      <w:r>
        <w:rPr>
          <w:rFonts w:ascii="仿宋_GB2312" w:eastAsia="仿宋_GB2312" w:hAnsi="仿宋_GB2312" w:cs="仿宋_GB2312" w:hint="eastAsia"/>
          <w:sz w:val="32"/>
          <w:szCs w:val="32"/>
        </w:rPr>
        <w:t>实行线下申领，服务机构的自有职工</w:t>
      </w:r>
      <w:r>
        <w:rPr>
          <w:rFonts w:ascii="仿宋_GB2312" w:eastAsia="仿宋_GB2312" w:hAnsi="仿宋_GB2312" w:cs="仿宋_GB2312" w:hint="eastAsia"/>
          <w:sz w:val="32"/>
          <w:szCs w:val="32"/>
        </w:rPr>
        <w:t>填报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经营性人力资源服务机构招用</w:t>
      </w:r>
      <w:r>
        <w:rPr>
          <w:rFonts w:ascii="仿宋_GB2312" w:eastAsia="仿宋_GB2312" w:hAnsi="仿宋_GB2312" w:cs="仿宋_GB2312" w:hint="eastAsia"/>
          <w:sz w:val="32"/>
          <w:szCs w:val="32"/>
        </w:rPr>
        <w:t>高校毕业生一次性</w:t>
      </w:r>
      <w:r>
        <w:rPr>
          <w:rFonts w:ascii="仿宋_GB2312" w:eastAsia="仿宋_GB2312" w:hAnsi="仿宋_GB2312" w:cs="仿宋_GB2312" w:hint="eastAsia"/>
          <w:sz w:val="32"/>
          <w:szCs w:val="32"/>
        </w:rPr>
        <w:t>吸纳</w:t>
      </w:r>
      <w:r>
        <w:rPr>
          <w:rFonts w:ascii="仿宋_GB2312" w:eastAsia="仿宋_GB2312" w:hAnsi="仿宋_GB2312" w:cs="仿宋_GB2312" w:hint="eastAsia"/>
          <w:sz w:val="32"/>
          <w:szCs w:val="32"/>
        </w:rPr>
        <w:t>就业补贴申请表</w:t>
      </w:r>
      <w:r>
        <w:rPr>
          <w:rFonts w:ascii="仿宋_GB2312" w:eastAsia="仿宋_GB2312" w:hAnsi="仿宋_GB2312" w:cs="仿宋_GB2312" w:hint="eastAsia"/>
          <w:sz w:val="32"/>
          <w:szCs w:val="32"/>
        </w:rPr>
        <w:t>（自有职工）</w:t>
      </w:r>
      <w:r>
        <w:rPr>
          <w:rFonts w:ascii="仿宋_GB2312" w:eastAsia="仿宋_GB2312" w:hAnsi="仿宋_GB2312" w:cs="仿宋_GB2312" w:hint="eastAsia"/>
          <w:sz w:val="32"/>
          <w:szCs w:val="32"/>
        </w:rPr>
        <w:t>（附件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），</w:t>
      </w:r>
      <w:r>
        <w:rPr>
          <w:rFonts w:ascii="仿宋_GB2312" w:eastAsia="仿宋_GB2312" w:hAnsi="仿宋_GB2312" w:cs="仿宋_GB2312" w:hint="eastAsia"/>
          <w:sz w:val="32"/>
          <w:szCs w:val="32"/>
        </w:rPr>
        <w:t>服务机构的</w:t>
      </w:r>
      <w:r>
        <w:rPr>
          <w:rFonts w:ascii="仿宋_GB2312" w:eastAsia="仿宋_GB2312" w:hAnsi="仿宋_GB2312" w:cs="仿宋_GB2312" w:hint="eastAsia"/>
          <w:sz w:val="32"/>
          <w:szCs w:val="32"/>
        </w:rPr>
        <w:t>派遣员工需与服务用工的中小微企业联合申报，</w:t>
      </w:r>
      <w:r>
        <w:rPr>
          <w:rFonts w:ascii="仿宋_GB2312" w:eastAsia="仿宋_GB2312" w:hAnsi="仿宋_GB2312" w:cs="仿宋_GB2312" w:hint="eastAsia"/>
          <w:sz w:val="32"/>
          <w:szCs w:val="32"/>
        </w:rPr>
        <w:t>填报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经营性人力资源服务机构招用</w:t>
      </w:r>
      <w:r>
        <w:rPr>
          <w:rFonts w:ascii="仿宋_GB2312" w:eastAsia="仿宋_GB2312" w:hAnsi="仿宋_GB2312" w:cs="仿宋_GB2312" w:hint="eastAsia"/>
          <w:sz w:val="32"/>
          <w:szCs w:val="32"/>
        </w:rPr>
        <w:t>高校毕业生一次性</w:t>
      </w:r>
      <w:r>
        <w:rPr>
          <w:rFonts w:ascii="仿宋_GB2312" w:eastAsia="仿宋_GB2312" w:hAnsi="仿宋_GB2312" w:cs="仿宋_GB2312" w:hint="eastAsia"/>
          <w:sz w:val="32"/>
          <w:szCs w:val="32"/>
        </w:rPr>
        <w:t>吸纳</w:t>
      </w:r>
      <w:r>
        <w:rPr>
          <w:rFonts w:ascii="仿宋_GB2312" w:eastAsia="仿宋_GB2312" w:hAnsi="仿宋_GB2312" w:cs="仿宋_GB2312" w:hint="eastAsia"/>
          <w:sz w:val="32"/>
          <w:szCs w:val="32"/>
        </w:rPr>
        <w:t>就业补贴申请表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派遣职工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（附件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），</w:t>
      </w:r>
      <w:r>
        <w:rPr>
          <w:rFonts w:ascii="仿宋_GB2312" w:eastAsia="仿宋_GB2312" w:hAnsi="仿宋_GB2312" w:cs="仿宋_GB2312" w:hint="eastAsia"/>
          <w:sz w:val="32"/>
          <w:szCs w:val="32"/>
        </w:rPr>
        <w:t>提交劳动合同、毕业证书、派遣协议、经营性人力资源服务机构职工花名册（附件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），服务机构</w:t>
      </w:r>
      <w:r>
        <w:rPr>
          <w:rFonts w:ascii="仿宋_GB2312" w:eastAsia="仿宋_GB2312" w:hAnsi="仿宋_GB2312" w:cs="仿宋_GB2312" w:hint="eastAsia"/>
          <w:sz w:val="32"/>
          <w:szCs w:val="32"/>
        </w:rPr>
        <w:t>许可资质</w:t>
      </w:r>
      <w:r>
        <w:rPr>
          <w:rFonts w:ascii="仿宋_GB2312" w:eastAsia="仿宋_GB2312" w:hAnsi="仿宋_GB2312" w:cs="仿宋_GB2312" w:hint="eastAsia"/>
          <w:sz w:val="32"/>
          <w:szCs w:val="32"/>
        </w:rPr>
        <w:t>证明</w:t>
      </w:r>
      <w:r>
        <w:rPr>
          <w:rFonts w:ascii="仿宋_GB2312" w:eastAsia="仿宋_GB2312" w:hAnsi="仿宋_GB2312" w:cs="仿宋_GB2312" w:hint="eastAsia"/>
          <w:sz w:val="32"/>
          <w:szCs w:val="32"/>
        </w:rPr>
        <w:t>无需企业提供，</w:t>
      </w:r>
      <w:r>
        <w:rPr>
          <w:rFonts w:ascii="仿宋_GB2312" w:eastAsia="仿宋_GB2312" w:hAnsi="仿宋_GB2312" w:cs="仿宋_GB2312" w:hint="eastAsia"/>
          <w:sz w:val="32"/>
          <w:szCs w:val="32"/>
        </w:rPr>
        <w:t>由人力资源社会保障部门核查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1665C7" w:rsidRDefault="00AB6D7F" w:rsidP="003676E0">
      <w:pPr>
        <w:widowControl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</w:t>
      </w:r>
      <w:r>
        <w:rPr>
          <w:rFonts w:ascii="黑体" w:eastAsia="黑体" w:hAnsi="黑体" w:cs="黑体" w:hint="eastAsia"/>
          <w:sz w:val="32"/>
          <w:szCs w:val="32"/>
        </w:rPr>
        <w:t>、</w:t>
      </w:r>
      <w:r>
        <w:rPr>
          <w:rFonts w:ascii="黑体" w:eastAsia="黑体" w:hAnsi="黑体" w:cs="黑体" w:hint="eastAsia"/>
          <w:sz w:val="32"/>
          <w:szCs w:val="32"/>
        </w:rPr>
        <w:t>工作</w:t>
      </w:r>
      <w:r>
        <w:rPr>
          <w:rFonts w:ascii="黑体" w:eastAsia="黑体" w:hAnsi="黑体" w:cs="黑体" w:hint="eastAsia"/>
          <w:sz w:val="32"/>
          <w:szCs w:val="32"/>
        </w:rPr>
        <w:t>要求</w:t>
      </w:r>
    </w:p>
    <w:p w:rsidR="001665C7" w:rsidRDefault="00AB6D7F" w:rsidP="003676E0">
      <w:pPr>
        <w:widowControl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各区市人力资源社会保障部门要按照要求精心组织实施，严格申报、审核和资金拨付程序，加强资金风险防控，各区市在资金拨付前将符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合条件人员名单提交市局，全市统一比对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核验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，避免重复领取资金。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补贴申领时，未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在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山东省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高校毕业生信息网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（师范类毕业生在山东省教育厅高校毕业生就业网）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签订网签协议的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，人社部门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需及时提醒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单位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完成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网签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手续</w:t>
      </w:r>
      <w:r w:rsidRPr="003676E0">
        <w:rPr>
          <w:rFonts w:ascii="仿宋_GB2312" w:eastAsia="仿宋_GB2312" w:hAnsi="仿宋_GB2312" w:cs="仿宋_GB2312" w:hint="eastAsia"/>
          <w:bCs/>
          <w:sz w:val="32"/>
          <w:szCs w:val="32"/>
        </w:rPr>
        <w:t>。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要综合运用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官方网站或微信、</w:t>
      </w:r>
      <w:r w:rsidRPr="003676E0">
        <w:rPr>
          <w:rFonts w:ascii="仿宋_GB2312" w:eastAsia="仿宋_GB2312" w:hAnsi="仿宋_GB2312" w:cs="仿宋_GB2312" w:hint="eastAsia"/>
          <w:sz w:val="32"/>
          <w:szCs w:val="32"/>
        </w:rPr>
        <w:t>新闻媒体、服务窗口等形式加强政策宣传</w:t>
      </w:r>
      <w:r>
        <w:rPr>
          <w:rFonts w:ascii="仿宋_GB2312" w:eastAsia="仿宋_GB2312" w:hAnsi="仿宋_GB2312" w:cs="仿宋_GB2312" w:hint="eastAsia"/>
          <w:sz w:val="32"/>
          <w:szCs w:val="32"/>
        </w:rPr>
        <w:t>，扩大政策知晓度。进一步优化工作流程、减少经办环节，加快政策落实进度，切实提高政策实效。</w:t>
      </w:r>
    </w:p>
    <w:p w:rsidR="003676E0" w:rsidRDefault="003676E0" w:rsidP="003676E0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3676E0" w:rsidRDefault="00AB6D7F" w:rsidP="003676E0">
      <w:pPr>
        <w:widowControl/>
        <w:ind w:leftChars="304" w:left="1918" w:hangingChars="400" w:hanging="128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  <w:r>
        <w:rPr>
          <w:rFonts w:ascii="仿宋_GB2312" w:eastAsia="仿宋_GB2312" w:hAnsi="仿宋_GB2312" w:cs="仿宋_GB2312" w:hint="eastAsia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sz w:val="32"/>
          <w:szCs w:val="32"/>
        </w:rPr>
        <w:t>中小微企业招用高校毕业生一次性吸纳就业补贴</w:t>
      </w:r>
    </w:p>
    <w:p w:rsidR="001665C7" w:rsidRDefault="003676E0" w:rsidP="003676E0">
      <w:pPr>
        <w:widowControl/>
        <w:ind w:leftChars="304" w:left="1918" w:hangingChars="400" w:hanging="12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 xml:space="preserve">        </w:t>
      </w:r>
      <w:r w:rsidR="00AB6D7F">
        <w:rPr>
          <w:rFonts w:ascii="仿宋_GB2312" w:eastAsia="仿宋_GB2312" w:hAnsi="仿宋_GB2312" w:cs="仿宋_GB2312" w:hint="eastAsia"/>
          <w:sz w:val="32"/>
          <w:szCs w:val="32"/>
        </w:rPr>
        <w:t>申请表</w:t>
      </w:r>
    </w:p>
    <w:p w:rsidR="001665C7" w:rsidRDefault="00AB6D7F" w:rsidP="003676E0">
      <w:pPr>
        <w:widowControl/>
        <w:ind w:leftChars="760" w:left="1916" w:hangingChars="100" w:hanging="3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经营性人力资源机构招用高校毕业生一次性吸纳就业补贴申请表（自有职工）</w:t>
      </w:r>
    </w:p>
    <w:p w:rsidR="001665C7" w:rsidRDefault="00AB6D7F" w:rsidP="003676E0">
      <w:pPr>
        <w:widowControl/>
        <w:ind w:leftChars="760" w:left="1916" w:hangingChars="100" w:hanging="3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</w:t>
      </w:r>
      <w:r>
        <w:rPr>
          <w:rFonts w:ascii="仿宋_GB2312" w:eastAsia="仿宋_GB2312" w:hAnsi="仿宋_GB2312" w:cs="仿宋_GB2312"/>
          <w:sz w:val="32"/>
          <w:szCs w:val="32"/>
        </w:rPr>
        <w:t>经营性人力资源机构招用高校毕业生一次性吸纳就业补贴申请表（</w:t>
      </w:r>
      <w:r>
        <w:rPr>
          <w:rFonts w:ascii="仿宋_GB2312" w:eastAsia="仿宋_GB2312" w:hAnsi="仿宋_GB2312" w:cs="仿宋_GB2312" w:hint="eastAsia"/>
          <w:sz w:val="32"/>
          <w:szCs w:val="32"/>
        </w:rPr>
        <w:t>派遣</w:t>
      </w:r>
      <w:r>
        <w:rPr>
          <w:rFonts w:ascii="仿宋_GB2312" w:eastAsia="仿宋_GB2312" w:hAnsi="仿宋_GB2312" w:cs="仿宋_GB2312"/>
          <w:sz w:val="32"/>
          <w:szCs w:val="32"/>
        </w:rPr>
        <w:t>职工）</w:t>
      </w:r>
    </w:p>
    <w:p w:rsidR="001665C7" w:rsidRDefault="00AB6D7F" w:rsidP="003676E0">
      <w:pPr>
        <w:widowControl/>
        <w:ind w:leftChars="760" w:left="1916" w:hangingChars="100" w:hanging="3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经营性人力资源服务机构职工花名册</w:t>
      </w:r>
    </w:p>
    <w:p w:rsidR="003676E0" w:rsidRDefault="003676E0" w:rsidP="003676E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W w:w="0" w:type="auto"/>
        <w:tblInd w:w="675" w:type="dxa"/>
        <w:tblLook w:val="01E0"/>
      </w:tblPr>
      <w:tblGrid>
        <w:gridCol w:w="4536"/>
        <w:gridCol w:w="3737"/>
      </w:tblGrid>
      <w:tr w:rsidR="003676E0" w:rsidRPr="006B14DD" w:rsidTr="000B3CB6">
        <w:tc>
          <w:tcPr>
            <w:tcW w:w="4536" w:type="dxa"/>
            <w:vAlign w:val="center"/>
          </w:tcPr>
          <w:p w:rsidR="003676E0" w:rsidRPr="00A02233" w:rsidRDefault="003676E0" w:rsidP="000B3CB6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 w:rsidRPr="00A02233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威海市人力资源和社会保障局</w:t>
            </w:r>
          </w:p>
        </w:tc>
        <w:tc>
          <w:tcPr>
            <w:tcW w:w="3737" w:type="dxa"/>
            <w:vAlign w:val="center"/>
          </w:tcPr>
          <w:p w:rsidR="003676E0" w:rsidRPr="00A02233" w:rsidRDefault="003676E0" w:rsidP="000B3CB6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 xml:space="preserve"> </w:t>
            </w:r>
            <w:r w:rsidRPr="00A02233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威海市财政局</w:t>
            </w:r>
          </w:p>
        </w:tc>
      </w:tr>
    </w:tbl>
    <w:p w:rsidR="003676E0" w:rsidRDefault="003676E0" w:rsidP="003676E0">
      <w:pPr>
        <w:wordWrap w:val="0"/>
        <w:spacing w:line="560" w:lineRule="exact"/>
        <w:jc w:val="right"/>
        <w:rPr>
          <w:rFonts w:ascii="仿宋_GB2312" w:eastAsia="仿宋_GB2312" w:hint="eastAsia"/>
          <w:sz w:val="32"/>
          <w:szCs w:val="32"/>
        </w:rPr>
      </w:pPr>
      <w:r w:rsidRPr="00A02233">
        <w:rPr>
          <w:rFonts w:ascii="仿宋_GB2312" w:eastAsia="仿宋_GB2312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</w:rPr>
        <w:t>20</w:t>
      </w:r>
      <w:r w:rsidRPr="00A02233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10</w:t>
      </w:r>
      <w:r w:rsidRPr="00A02233"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28</w:t>
      </w:r>
      <w:r w:rsidRPr="00A02233">
        <w:rPr>
          <w:rFonts w:ascii="仿宋_GB2312" w:eastAsia="仿宋_GB2312" w:hint="eastAsia"/>
          <w:sz w:val="32"/>
          <w:szCs w:val="32"/>
        </w:rPr>
        <w:t xml:space="preserve">日   </w:t>
      </w:r>
    </w:p>
    <w:p w:rsidR="003676E0" w:rsidRDefault="003676E0" w:rsidP="003676E0">
      <w:pPr>
        <w:wordWrap w:val="0"/>
        <w:spacing w:line="560" w:lineRule="exact"/>
        <w:jc w:val="right"/>
        <w:rPr>
          <w:rFonts w:ascii="仿宋_GB2312" w:eastAsia="仿宋_GB2312" w:hint="eastAsia"/>
          <w:sz w:val="32"/>
          <w:szCs w:val="32"/>
        </w:rPr>
      </w:pPr>
    </w:p>
    <w:p w:rsidR="003676E0" w:rsidRDefault="003676E0" w:rsidP="003676E0">
      <w:pPr>
        <w:wordWrap w:val="0"/>
        <w:spacing w:line="560" w:lineRule="exact"/>
        <w:jc w:val="right"/>
        <w:rPr>
          <w:rFonts w:ascii="仿宋_GB2312" w:eastAsia="仿宋_GB2312" w:hint="eastAsia"/>
          <w:sz w:val="32"/>
          <w:szCs w:val="32"/>
        </w:rPr>
      </w:pPr>
    </w:p>
    <w:p w:rsidR="003676E0" w:rsidRDefault="003676E0" w:rsidP="003676E0">
      <w:pPr>
        <w:wordWrap w:val="0"/>
        <w:spacing w:line="560" w:lineRule="exact"/>
        <w:jc w:val="right"/>
        <w:rPr>
          <w:rFonts w:ascii="仿宋_GB2312" w:eastAsia="仿宋_GB2312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（此件主动公开）</w:t>
      </w: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（联系单位：就业促进与失业保险科）</w:t>
      </w: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676E0" w:rsidRDefault="003676E0" w:rsidP="003676E0">
      <w:pPr>
        <w:pStyle w:val="a5"/>
        <w:widowControl/>
        <w:spacing w:beforeAutospacing="0" w:afterAutospacing="0"/>
        <w:ind w:firstLineChars="200" w:firstLine="640"/>
        <w:jc w:val="both"/>
        <w:rPr>
          <w:rFonts w:ascii="仿宋_GB2312" w:eastAsia="仿宋_GB2312" w:hAnsi="仿宋_GB2312" w:cs="仿宋_GB2312" w:hint="eastAsia"/>
          <w:sz w:val="32"/>
          <w:szCs w:val="32"/>
        </w:rPr>
      </w:pPr>
    </w:p>
    <w:p w:rsidR="001665C7" w:rsidRPr="003676E0" w:rsidRDefault="00AB6D7F" w:rsidP="003676E0">
      <w:pPr>
        <w:widowControl/>
        <w:rPr>
          <w:rFonts w:ascii="黑体" w:eastAsia="黑体" w:hAnsi="黑体" w:cs="仿宋_GB2312"/>
          <w:color w:val="000000"/>
          <w:sz w:val="32"/>
          <w:szCs w:val="32"/>
        </w:rPr>
      </w:pP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lastRenderedPageBreak/>
        <w:t>附件</w:t>
      </w: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t>1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中小微企业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招用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高校毕业生一次性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吸纳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就业补贴申请表</w:t>
      </w:r>
    </w:p>
    <w:tbl>
      <w:tblPr>
        <w:tblW w:w="9027" w:type="dxa"/>
        <w:jc w:val="center"/>
        <w:tblLayout w:type="fixed"/>
        <w:tblCellMar>
          <w:left w:w="57" w:type="dxa"/>
          <w:right w:w="57" w:type="dxa"/>
        </w:tblCellMar>
        <w:tblLook w:val="04A0"/>
      </w:tblPr>
      <w:tblGrid>
        <w:gridCol w:w="2414"/>
        <w:gridCol w:w="2535"/>
        <w:gridCol w:w="1770"/>
        <w:gridCol w:w="2308"/>
      </w:tblGrid>
      <w:tr w:rsidR="001665C7" w:rsidRPr="00B3693B">
        <w:trPr>
          <w:trHeight w:val="909"/>
          <w:jc w:val="center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B3693B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B3693B">
        <w:trPr>
          <w:trHeight w:val="103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统一社会信用</w:t>
            </w:r>
          </w:p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代码证号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B3693B">
        <w:trPr>
          <w:trHeight w:val="645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基本户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开户银行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B3693B">
        <w:trPr>
          <w:trHeight w:val="600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B3693B">
        <w:trPr>
          <w:trHeight w:val="4635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222092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</w:pPr>
            <w:r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企业</w:t>
            </w:r>
            <w:r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承诺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AB6D7F" w:rsidP="00B3693B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我单位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11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日至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12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31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日，共招用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年度毕业的高校毕业生</w:t>
            </w:r>
            <w:r w:rsidR="00222092" w:rsidRP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人，目前已为其办理就业登记，缴纳社会保险费。现申请中小微企业招用毕业年度高校毕业生一次性吸纳就业补贴，共计</w:t>
            </w:r>
            <w:r w:rsidR="00222092" w:rsidRP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</w:t>
            </w:r>
            <w:r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万元。我单位承诺所提供的资料均真实有效，如有伪造申报信息、材料，或弄虚作假，冒领、骗取补贴资金的行为，自愿退回全部补贴资金，并承担相应的法律责任。</w:t>
            </w:r>
          </w:p>
          <w:p w:rsidR="001665C7" w:rsidRPr="00B3693B" w:rsidRDefault="001665C7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hAnsi="仿宋_GB2312" w:cs="仿宋_GB2312"/>
                <w:sz w:val="28"/>
                <w:szCs w:val="28"/>
              </w:rPr>
            </w:pPr>
          </w:p>
          <w:p w:rsidR="001665C7" w:rsidRPr="00B3693B" w:rsidRDefault="009E7926" w:rsidP="009E7926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 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法人（签字）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单位（签章）</w:t>
            </w:r>
          </w:p>
          <w:p w:rsidR="001665C7" w:rsidRPr="00B3693B" w:rsidRDefault="009E7926" w:rsidP="009E7926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                  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B369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</w:t>
            </w:r>
          </w:p>
        </w:tc>
      </w:tr>
      <w:tr w:rsidR="001665C7" w:rsidRPr="00B3693B">
        <w:trPr>
          <w:trHeight w:val="2268"/>
          <w:jc w:val="center"/>
        </w:trPr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22092" w:rsidRDefault="00AB6D7F" w:rsidP="00222092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人力资源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公共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服务</w:t>
            </w:r>
          </w:p>
          <w:p w:rsidR="001665C7" w:rsidRPr="00B3693B" w:rsidRDefault="00AB6D7F" w:rsidP="00222092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机构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审核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B3693B" w:rsidRDefault="00AB6D7F" w:rsidP="00B3693B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人，应发放一次性就业补贴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万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元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（大写：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</w:t>
            </w:r>
            <w:r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）。</w:t>
            </w:r>
          </w:p>
          <w:p w:rsidR="001665C7" w:rsidRPr="00222092" w:rsidRDefault="001665C7">
            <w:pPr>
              <w:widowControl/>
              <w:adjustRightInd w:val="0"/>
              <w:snapToGrid w:val="0"/>
              <w:spacing w:line="42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        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单位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（签章）</w:t>
            </w:r>
          </w:p>
          <w:p w:rsidR="001665C7" w:rsidRPr="00B3693B" w:rsidRDefault="00AB6D7F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</w:t>
            </w:r>
            <w:r w:rsid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年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月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Pr="00B3693B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1665C7" w:rsidRPr="003676E0" w:rsidRDefault="00AB6D7F">
      <w:pPr>
        <w:widowControl/>
        <w:spacing w:line="592" w:lineRule="exact"/>
        <w:jc w:val="left"/>
        <w:rPr>
          <w:rFonts w:ascii="黑体" w:eastAsia="黑体" w:hAnsi="黑体" w:cs="仿宋_GB2312" w:hint="eastAsia"/>
          <w:color w:val="000000"/>
          <w:sz w:val="32"/>
          <w:szCs w:val="32"/>
        </w:rPr>
      </w:pP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lastRenderedPageBreak/>
        <w:t>附件</w:t>
      </w: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t>2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经营性人力资源机构招用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高校毕业生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一次性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吸纳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就业补贴申请表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（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自有职工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）</w:t>
      </w:r>
    </w:p>
    <w:tbl>
      <w:tblPr>
        <w:tblW w:w="9027" w:type="dxa"/>
        <w:jc w:val="center"/>
        <w:tblLayout w:type="fixed"/>
        <w:tblCellMar>
          <w:left w:w="57" w:type="dxa"/>
          <w:right w:w="57" w:type="dxa"/>
        </w:tblCellMar>
        <w:tblLook w:val="04A0"/>
      </w:tblPr>
      <w:tblGrid>
        <w:gridCol w:w="2414"/>
        <w:gridCol w:w="2535"/>
        <w:gridCol w:w="1770"/>
        <w:gridCol w:w="2308"/>
      </w:tblGrid>
      <w:tr w:rsidR="001665C7" w:rsidRPr="009E7926">
        <w:trPr>
          <w:trHeight w:val="909"/>
          <w:jc w:val="center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9E7926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9E7926">
        <w:trPr>
          <w:trHeight w:val="103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统一社会信用</w:t>
            </w:r>
          </w:p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代码证号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9E7926">
        <w:trPr>
          <w:trHeight w:val="645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基本户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开户银行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9E7926">
        <w:trPr>
          <w:trHeight w:val="600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9E7926">
        <w:trPr>
          <w:trHeight w:val="4635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经营性人力资源服务机构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承诺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AB6D7F" w:rsidP="009E7926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我单位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11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日至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12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31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日，共招用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年度毕业的高校毕业生</w:t>
            </w:r>
            <w:r w:rsidR="00222092" w:rsidRP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人，目前已为其办理就业登记，缴纳社会保险费。现申请中小微企业招用毕业年度高校毕业生一次性吸纳就业补贴，共计</w:t>
            </w:r>
            <w:r w:rsidR="00222092" w:rsidRP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</w:t>
            </w:r>
            <w:r w:rsid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</w:t>
            </w:r>
            <w:r w:rsidRPr="00222092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</w:t>
            </w:r>
            <w:r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万元。我单位承诺所提供的资料均真实有效，如有伪造申报信息、材料，或弄虚作假，冒领、骗取补贴资金的行为，自愿退回全部补贴资金，并承担相应的法律责任。</w:t>
            </w:r>
          </w:p>
          <w:p w:rsidR="001665C7" w:rsidRPr="009E7926" w:rsidRDefault="001665C7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hAnsi="仿宋_GB2312" w:cs="仿宋_GB2312"/>
                <w:sz w:val="28"/>
                <w:szCs w:val="28"/>
              </w:rPr>
            </w:pPr>
          </w:p>
          <w:p w:rsidR="001665C7" w:rsidRPr="009E7926" w:rsidRDefault="009E7926" w:rsidP="009E7926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法人（签字）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单位（签章）</w:t>
            </w:r>
          </w:p>
          <w:p w:rsidR="001665C7" w:rsidRPr="009E7926" w:rsidRDefault="009E7926" w:rsidP="009E7926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              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9E7926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</w:t>
            </w:r>
          </w:p>
        </w:tc>
      </w:tr>
      <w:tr w:rsidR="001665C7" w:rsidRPr="009E7926">
        <w:trPr>
          <w:trHeight w:val="2268"/>
          <w:jc w:val="center"/>
        </w:trPr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人力资源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公共</w:t>
            </w:r>
          </w:p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服务机构</w:t>
            </w:r>
          </w:p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审核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9E7926" w:rsidRDefault="00AB6D7F" w:rsidP="00222092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人，应发放一次性就业补贴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万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元（大写：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</w:t>
            </w:r>
            <w:r w:rsid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="00222092" w:rsidRPr="00222092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）。</w:t>
            </w:r>
          </w:p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</w:t>
            </w:r>
            <w:r w:rsid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    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单位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（签章）</w:t>
            </w:r>
          </w:p>
          <w:p w:rsidR="001665C7" w:rsidRPr="009E7926" w:rsidRDefault="00AB6D7F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    </w:t>
            </w:r>
            <w:r w:rsid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年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月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Pr="009E7926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1665C7" w:rsidRPr="003676E0" w:rsidRDefault="00AB6D7F">
      <w:pPr>
        <w:widowControl/>
        <w:spacing w:line="592" w:lineRule="exact"/>
        <w:jc w:val="left"/>
        <w:rPr>
          <w:rFonts w:ascii="黑体" w:eastAsia="黑体" w:hAnsi="黑体" w:cs="仿宋_GB2312"/>
          <w:color w:val="000000"/>
          <w:sz w:val="32"/>
          <w:szCs w:val="32"/>
        </w:rPr>
      </w:pP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lastRenderedPageBreak/>
        <w:t>附件</w:t>
      </w:r>
      <w:r w:rsidRPr="003676E0">
        <w:rPr>
          <w:rFonts w:ascii="黑体" w:eastAsia="黑体" w:hAnsi="黑体" w:cs="仿宋_GB2312" w:hint="eastAsia"/>
          <w:color w:val="000000"/>
          <w:sz w:val="32"/>
          <w:szCs w:val="32"/>
        </w:rPr>
        <w:t>3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经营性人力资源机构招用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高校毕业生</w:t>
      </w:r>
    </w:p>
    <w:p w:rsidR="001665C7" w:rsidRPr="003676E0" w:rsidRDefault="00AB6D7F">
      <w:pPr>
        <w:widowControl/>
        <w:spacing w:line="592" w:lineRule="exact"/>
        <w:jc w:val="center"/>
        <w:rPr>
          <w:rFonts w:ascii="方正小标宋简体" w:eastAsia="方正小标宋简体" w:hAnsi="仿宋_GB2312" w:cs="仿宋_GB2312" w:hint="eastAsia"/>
          <w:color w:val="000000"/>
          <w:sz w:val="44"/>
          <w:szCs w:val="44"/>
        </w:rPr>
      </w:pP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一次性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吸纳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就业补贴申请表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（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派遣职工</w:t>
      </w:r>
      <w:r w:rsidRPr="003676E0">
        <w:rPr>
          <w:rFonts w:ascii="方正小标宋简体" w:eastAsia="方正小标宋简体" w:hAnsi="仿宋_GB2312" w:cs="仿宋_GB2312" w:hint="eastAsia"/>
          <w:bCs/>
          <w:color w:val="000000"/>
          <w:sz w:val="44"/>
          <w:szCs w:val="44"/>
        </w:rPr>
        <w:t>）</w:t>
      </w:r>
    </w:p>
    <w:tbl>
      <w:tblPr>
        <w:tblW w:w="9027" w:type="dxa"/>
        <w:jc w:val="center"/>
        <w:tblLayout w:type="fixed"/>
        <w:tblCellMar>
          <w:left w:w="57" w:type="dxa"/>
          <w:right w:w="57" w:type="dxa"/>
        </w:tblCellMar>
        <w:tblLook w:val="04A0"/>
      </w:tblPr>
      <w:tblGrid>
        <w:gridCol w:w="2414"/>
        <w:gridCol w:w="2055"/>
        <w:gridCol w:w="2250"/>
        <w:gridCol w:w="2308"/>
      </w:tblGrid>
      <w:tr w:rsidR="001665C7" w:rsidRPr="00D218CC">
        <w:trPr>
          <w:trHeight w:val="909"/>
          <w:jc w:val="center"/>
        </w:trPr>
        <w:tc>
          <w:tcPr>
            <w:tcW w:w="446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黑体" w:eastAsia="黑体" w:hAnsi="黑体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经营性人力资源服务机构</w:t>
            </w:r>
          </w:p>
        </w:tc>
        <w:tc>
          <w:tcPr>
            <w:tcW w:w="45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黑体" w:eastAsia="黑体" w:hAnsi="黑体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用工企业</w:t>
            </w:r>
          </w:p>
        </w:tc>
      </w:tr>
      <w:tr w:rsidR="001665C7" w:rsidRPr="00D218CC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55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统一社会信用代码证号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统一社会信用代码证号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943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1018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1795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补贴资金</w:t>
            </w:r>
          </w:p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申请情况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spacing w:line="58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sym w:font="Wingdings 2" w:char="00A3"/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经营性人力资源服务机构全额申请</w:t>
            </w:r>
          </w:p>
          <w:p w:rsidR="001665C7" w:rsidRPr="00D218CC" w:rsidRDefault="00AB6D7F">
            <w:pPr>
              <w:widowControl/>
              <w:spacing w:line="58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sym w:font="Wingdings 2" w:char="00A3"/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用工企业全额申请</w:t>
            </w:r>
          </w:p>
          <w:p w:rsidR="001665C7" w:rsidRPr="00D218CC" w:rsidRDefault="001665C7" w:rsidP="00D218CC">
            <w:pPr>
              <w:widowControl/>
              <w:spacing w:line="580" w:lineRule="exact"/>
              <w:ind w:left="560" w:hangingChars="200" w:hanging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3090"/>
          <w:jc w:val="center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经营性人力资源服务机构和用工企业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承诺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AB6D7F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11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日至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12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31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日，经营性人力资源服务机构共招聘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2020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年度毕业的高校毕业生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人并派遣到用工企业，目前已为其办理就业登记，缴纳社会保险费。现申请中小微企业招用毕业年度高校毕业生一次性吸纳就业补贴，共计</w:t>
            </w:r>
            <w:r w:rsidR="00222092" w:rsidRPr="00D218CC">
              <w:rPr>
                <w:rFonts w:ascii="仿宋_GB2312" w:eastAsia="仿宋_GB2312" w:hAnsi="仿宋_GB2312" w:cs="仿宋_GB2312" w:hint="eastAsia"/>
                <w:sz w:val="28"/>
                <w:szCs w:val="28"/>
                <w:u w:val="single"/>
              </w:rPr>
              <w:t xml:space="preserve">       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万元。我单位承诺所提供的资料均真实有效，如有伪造申</w:t>
            </w:r>
            <w:r w:rsidR="00222092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报</w:t>
            </w:r>
            <w:r w:rsidR="00D218CC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信息、</w:t>
            </w:r>
          </w:p>
          <w:p w:rsidR="00222092" w:rsidRPr="00D218CC" w:rsidRDefault="00222092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1665C7" w:rsidRPr="00D218CC">
        <w:trPr>
          <w:trHeight w:val="6812"/>
          <w:jc w:val="center"/>
        </w:trPr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lastRenderedPageBreak/>
              <w:t>经营性人力资源服务机构和用工企业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承诺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AB6D7F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材料，或弄虚作假，冒领、骗取补贴资金的行为，自愿退回全部补贴资金，并承担相应的法律责任。</w:t>
            </w:r>
          </w:p>
          <w:p w:rsidR="001665C7" w:rsidRPr="00D218CC" w:rsidRDefault="001665C7"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 w:rsidR="001665C7" w:rsidRPr="00D218CC" w:rsidRDefault="001665C7"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 w:rsidR="001665C7" w:rsidRPr="00D218CC" w:rsidRDefault="001665C7"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 w:rsidR="001665C7" w:rsidRPr="00D218CC" w:rsidRDefault="00AB6D7F" w:rsidP="00D218CC">
            <w:pPr>
              <w:widowControl/>
              <w:spacing w:line="420" w:lineRule="exact"/>
              <w:ind w:firstLineChars="100" w:firstLine="281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经营性人力资源</w:t>
            </w: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   </w:t>
            </w:r>
            <w:r w:rsid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   </w:t>
            </w: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 </w:t>
            </w: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用工企业：</w:t>
            </w: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</w:t>
            </w:r>
          </w:p>
          <w:p w:rsidR="001665C7" w:rsidRPr="00D218CC" w:rsidRDefault="00AB6D7F" w:rsidP="00D218CC">
            <w:pPr>
              <w:widowControl/>
              <w:spacing w:line="420" w:lineRule="exact"/>
              <w:ind w:firstLineChars="100" w:firstLine="281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服务机构：</w:t>
            </w:r>
            <w:r w:rsidRPr="00D218CC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               </w:t>
            </w:r>
          </w:p>
          <w:p w:rsidR="001665C7" w:rsidRPr="00D218CC" w:rsidRDefault="00AB6D7F">
            <w:pPr>
              <w:widowControl/>
              <w:spacing w:line="4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 w:rsidR="009E7926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法人（签字）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</w:t>
            </w:r>
            <w:r w:rsid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法人（签字）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</w:t>
            </w:r>
          </w:p>
          <w:p w:rsidR="001665C7" w:rsidRPr="00D218CC" w:rsidRDefault="001665C7" w:rsidP="00D218CC">
            <w:pPr>
              <w:widowControl/>
              <w:spacing w:line="420" w:lineRule="exact"/>
              <w:ind w:firstLineChars="100" w:firstLine="280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spacing w:line="420" w:lineRule="exact"/>
              <w:ind w:firstLineChars="100" w:firstLine="280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spacing w:line="420" w:lineRule="exact"/>
              <w:ind w:firstLineChars="100" w:firstLine="280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1665C7" w:rsidRPr="00D218CC" w:rsidRDefault="00AB6D7F" w:rsidP="00D218CC">
            <w:pPr>
              <w:widowControl/>
              <w:spacing w:line="420" w:lineRule="exact"/>
              <w:ind w:firstLineChars="100" w:firstLine="28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单位（盖章）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 w:rsidR="009E7926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单位（盖章）</w:t>
            </w:r>
          </w:p>
          <w:p w:rsidR="001665C7" w:rsidRPr="00D218CC" w:rsidRDefault="001665C7">
            <w:pPr>
              <w:widowControl/>
              <w:spacing w:line="420" w:lineRule="exact"/>
              <w:jc w:val="righ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1665C7" w:rsidRPr="00D218CC" w:rsidRDefault="001665C7">
            <w:pPr>
              <w:widowControl/>
              <w:spacing w:line="420" w:lineRule="exact"/>
              <w:jc w:val="center"/>
              <w:rPr>
                <w:rFonts w:hAnsi="仿宋_GB2312" w:cs="仿宋_GB2312"/>
                <w:sz w:val="28"/>
                <w:szCs w:val="28"/>
              </w:rPr>
            </w:pPr>
          </w:p>
          <w:p w:rsidR="001665C7" w:rsidRPr="00D218CC" w:rsidRDefault="009E7926">
            <w:pPr>
              <w:widowControl/>
              <w:spacing w:line="4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</w:t>
            </w:r>
            <w:r w:rsid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</w:t>
            </w:r>
            <w:r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 w:rsidR="00AB6D7F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 w:rsidR="00AB6D7F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 w:rsidR="00AB6D7F" w:rsidRPr="00D218CC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</w:t>
            </w:r>
          </w:p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1665C7" w:rsidRPr="00D218CC">
        <w:trPr>
          <w:trHeight w:val="2268"/>
          <w:jc w:val="center"/>
        </w:trPr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人力资源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公共</w:t>
            </w:r>
          </w:p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服务机构</w:t>
            </w:r>
          </w:p>
          <w:p w:rsidR="001665C7" w:rsidRPr="00D218CC" w:rsidRDefault="00AB6D7F"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审核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66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AB6D7F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 w:rsidR="00222092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人，应发放一次性就业补贴</w:t>
            </w:r>
            <w:r w:rsidR="00222092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万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元（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大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写：</w:t>
            </w:r>
            <w:r w:rsidR="00222092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）。</w:t>
            </w: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200" w:firstLine="56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9E7926" w:rsidP="009E7926">
            <w:pPr>
              <w:widowControl/>
              <w:adjustRightInd w:val="0"/>
              <w:snapToGrid w:val="0"/>
              <w:spacing w:line="42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       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单位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（签章）</w:t>
            </w:r>
          </w:p>
          <w:p w:rsidR="001665C7" w:rsidRPr="00D218CC" w:rsidRDefault="001665C7" w:rsidP="00D218CC">
            <w:pPr>
              <w:widowControl/>
              <w:adjustRightInd w:val="0"/>
              <w:snapToGrid w:val="0"/>
              <w:spacing w:line="420" w:lineRule="exact"/>
              <w:ind w:firstLineChars="1500" w:firstLine="4200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  <w:p w:rsidR="001665C7" w:rsidRPr="00D218CC" w:rsidRDefault="009E7926" w:rsidP="009E7926">
            <w:pPr>
              <w:widowControl/>
              <w:adjustRightInd w:val="0"/>
              <w:snapToGrid w:val="0"/>
              <w:spacing w:line="420" w:lineRule="exac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             </w:t>
            </w:r>
            <w:r w:rsid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  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年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月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="00AB6D7F" w:rsidRPr="00D218CC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日</w:t>
            </w:r>
          </w:p>
          <w:p w:rsidR="001665C7" w:rsidRPr="00D218CC" w:rsidRDefault="001665C7"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:rsidR="001665C7" w:rsidRDefault="00222092" w:rsidP="00222092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003095" cy="7981950"/>
            <wp:effectExtent l="19050" t="0" r="7055" b="0"/>
            <wp:docPr id="1" name="图片 0" descr="新建 Microsoft Office Word 文档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新建 Microsoft Office Word 文档.jpg"/>
                    <pic:cNvPicPr/>
                  </pic:nvPicPr>
                  <pic:blipFill>
                    <a:blip r:embed="rId8"/>
                    <a:srcRect l="14077" t="8273" r="12202" b="8513"/>
                    <a:stretch>
                      <a:fillRect/>
                    </a:stretch>
                  </pic:blipFill>
                  <pic:spPr>
                    <a:xfrm>
                      <a:off x="0" y="0"/>
                      <a:ext cx="5003095" cy="798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76E0" w:rsidRDefault="003676E0" w:rsidP="00222092">
      <w:pPr>
        <w:rPr>
          <w:rFonts w:hint="eastAsia"/>
        </w:rPr>
      </w:pPr>
    </w:p>
    <w:p w:rsidR="003676E0" w:rsidRDefault="003676E0" w:rsidP="00222092">
      <w:pPr>
        <w:rPr>
          <w:rFonts w:hint="eastAsia"/>
        </w:rPr>
      </w:pPr>
    </w:p>
    <w:p w:rsidR="003676E0" w:rsidRDefault="003676E0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Default="00D218CC" w:rsidP="00222092">
      <w:pPr>
        <w:widowControl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</w:p>
    <w:p w:rsidR="00D218CC" w:rsidRPr="003676E0" w:rsidRDefault="00D218CC" w:rsidP="00222092">
      <w:pPr>
        <w:widowControl/>
        <w:rPr>
          <w:rFonts w:ascii="仿宋_GB2312" w:eastAsia="仿宋_GB2312" w:hAnsi="仿宋_GB2312" w:cs="仿宋_GB2312"/>
          <w:kern w:val="0"/>
          <w:sz w:val="32"/>
          <w:szCs w:val="32"/>
        </w:rPr>
      </w:pPr>
    </w:p>
    <w:p w:rsidR="003676E0" w:rsidRPr="003676E0" w:rsidRDefault="003676E0" w:rsidP="00222092">
      <w:pPr>
        <w:rPr>
          <w:rFonts w:ascii="仿宋_GB2312" w:eastAsia="仿宋_GB2312" w:hAnsi="仿宋_GB2312" w:cs="仿宋_GB2312"/>
          <w:sz w:val="32"/>
          <w:szCs w:val="32"/>
        </w:rPr>
      </w:pPr>
    </w:p>
    <w:p w:rsidR="003676E0" w:rsidRPr="003676E0" w:rsidRDefault="003676E0" w:rsidP="003676E0">
      <w:pPr>
        <w:ind w:firstLineChars="100" w:firstLine="280"/>
        <w:rPr>
          <w:rFonts w:ascii="仿宋_GB2312" w:eastAsia="仿宋_GB2312" w:hAnsi="仿宋" w:cs="Times New Roman"/>
          <w:sz w:val="28"/>
          <w:szCs w:val="28"/>
        </w:rPr>
      </w:pPr>
      <w:r w:rsidRPr="003676E0">
        <w:rPr>
          <w:rFonts w:ascii="仿宋_GB2312" w:eastAsia="仿宋_GB2312" w:hAnsi="仿宋" w:cs="Times New Roman"/>
          <w:sz w:val="28"/>
          <w:szCs w:val="28"/>
        </w:rPr>
        <w:pict>
          <v:line id="直接连接符 3" o:spid="_x0000_s5125" style="position:absolute;left:0;text-align:left;z-index:251660288" from="0,28.95pt" to="446.25pt,28.95pt" o:gfxdata="UEsDBAoAAAAAAIdO4kAAAAAAAAAAAAAAAAAEAAAAZHJzL1BLAwQUAAAACACHTuJADh7WYtQAAAAG&#10;AQAADwAAAGRycy9kb3ducmV2LnhtbE2PzU7DMBCE70i8g7VIXCpqN6jQhjg9ALlxoYC4buMliYjX&#10;aez+wNOzqAc47sxo5ttidfS92tMYu8AWZlMDirgOruPGwutLdbUAFROywz4wWfiiCKvy/KzA3IUD&#10;P9N+nRolJRxztNCmNORax7olj3EaBmLxPsLoMck5NtqNeJBy3+vMmBvtsWNZaHGg+5bqz/XOW4jV&#10;G22r70k9Me/XTaBs+/D0iNZeXszMHahEx/QXhl98QYdSmDZhxy6q3oI8kizMb5egxF0sszmozUnQ&#10;ZaH/45c/UEsDBBQAAAAIAIdO4kBs5nw62wEAAJYDAAAOAAAAZHJzL2Uyb0RvYy54bWytU0uOEzEQ&#10;3SNxB8t70vkoGWilM4sJwwZBJOAAFdvdbck/uTzp5BJcAIkdrFiy5zYzHIOyk8nw2SBEL6rLrvKr&#10;es/l5eXeGrZTEbV3DZ+MxpwpJ7zUrmv4u7fXT55yhgmcBOOdavhBIb9cPX60HEKtpr73RqrICMRh&#10;PYSG9ymFuqpQ9MoCjnxQjoKtjxYSLWNXyQgDoVtTTcfjRTX4KEP0QiHS7voY5KuC37ZKpNdtiyox&#10;03DqLRUbi91mW62WUHcRQq/FqQ34hy4saEdFz1BrSMBuov4DymoRPfo2jYS3lW9bLVThQGwm49/Y&#10;vOkhqMKFxMFwlgn/H6x4tdtEpmXDZ5w5sHRFdx++3r7/9P3bR7J3Xz6zWRZpCFhT7pXbxNMKwyZm&#10;xvs22vwnLmxfhD2chVX7xARtzheLi9nFnDNxH6seDoaI6YXylmWn4Ua7zBlq2L3ERMUo9T4lbxvH&#10;hoY/m08zHNDItAYSuTYQCXRdOYveaHmtjcknMHbbKxPZDvIQlC9TItxf0nKRNWB/zCuh43j0CuRz&#10;J1k6BJLH0Rzz3IJVkjOjaOyzR4BQJ9DmbzKptHHUQVb1qGP2tl4e6DJuQtRdT0pMSpc5Qpdf+j0N&#10;ap6un9cF6eE5rX4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Dh7WYtQAAAAGAQAADwAAAAAAAAAB&#10;ACAAAAAiAAAAZHJzL2Rvd25yZXYueG1sUEsBAhQAFAAAAAgAh07iQGzmfDrbAQAAlgMAAA4AAAAA&#10;AAAAAQAgAAAAIwEAAGRycy9lMm9Eb2MueG1sUEsFBgAAAAAGAAYAWQEAAHAFAAAAAA==&#10;" o:allowincell="f"/>
        </w:pict>
      </w:r>
      <w:r w:rsidRPr="003676E0">
        <w:rPr>
          <w:rFonts w:ascii="仿宋_GB2312" w:eastAsia="仿宋_GB2312" w:hAnsi="仿宋" w:cs="Times New Roman"/>
          <w:sz w:val="28"/>
          <w:szCs w:val="28"/>
        </w:rPr>
        <w:pict>
          <v:line id="直接连接符 1" o:spid="_x0000_s5126" style="position:absolute;left:0;text-align:left;z-index:251661312" from="0,0" to="446.25pt,0" o:gfxdata="UEsDBAoAAAAAAIdO4kAAAAAAAAAAAAAAAAAEAAAAZHJzL1BLAwQUAAAACACHTuJAZiYUktIAAAAC&#10;AQAADwAAAGRycy9kb3ducmV2LnhtbE2PzU7DMBCE70i8g7VIXKrWbhCoDXF6AHLjQgviuo2XJCJe&#10;p7H7A0/PlgtcRhrNaubbYnXyvTrQGLvAFuYzA4q4Dq7jxsLrppouQMWE7LAPTBa+KMKqvLwoMHfh&#10;yC90WKdGSQnHHC20KQ251rFuyWOchYFYso8wekxix0a7EY9S7nudGXOnPXYsCy0O9NBS/bneewux&#10;eqNd9T2pJ+b9pgmU7R6fn9Da66u5uQeV6JT+juGML+hQCtM27NlF1VuQR9KvSrZYZregtmery0L/&#10;Ry9/AFBLAwQUAAAACACHTuJATjC04NoBAACWAwAADgAAAGRycy9lMm9Eb2MueG1srVPNbhMxEL4j&#10;9R0s35tNgpLCKpseGsoFQSTgASa2d9eS/+Rxs8lL8AJI3ODEkTtvQ3kMxk6a8nOpKnKYjD3jb+b7&#10;ZnZxubOGbVVE7V3DJ6MxZ8oJL7XrGv7+3fX5M84wgZNgvFMN3yvkl8uzJ4sh1Grqe2+kioxAHNZD&#10;aHifUqirCkWvLODIB+Uo2PpoIdExdpWMMBC6NdV0PJ5Xg48yRC8UIt2uDkG+LPhtq0R607aoEjMN&#10;p95SsbHYTbbVcgF1FyH0WhzbgEd0YUE7KnqCWkECdhP1P1BWi+jRt2kkvK1822qhCgdiMxn/xeZt&#10;D0EVLiQOhpNM+P9gxevtOjItaXacObA0otuP3358+Pzz+yeyt1+/sEkWaQhYU+6VW8fjCcM6Zsa7&#10;Ntr8T1zYrgi7PwmrdokJupzN5xdPL2acibtYdf8wREwvlbcsOw032mXOUMP2FSYqRql3KfnaODY0&#10;/PlsmuGAVqY1kMi1gUig68pb9EbLa21MfoGx21yZyLaQl6D8MiXC/SMtF1kB9oe8EjqsR69AvnCS&#10;pX0geRztMc8tWCU5M4rWPnsECHUCbR6SSaWNow6yqgcds7fxck/DuAlRdz0pUYQvOTT80u9xUfN2&#10;/X4uSPef0/IX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iYUktIAAAACAQAADwAAAAAAAAABACAA&#10;AAAiAAAAZHJzL2Rvd25yZXYueG1sUEsBAhQAFAAAAAgAh07iQE4wtODaAQAAlgMAAA4AAAAAAAAA&#10;AQAgAAAAIQEAAGRycy9lMm9Eb2MueG1sUEsFBgAAAAAGAAYAWQEAAG0FAAAAAA==&#10;" o:allowincell="f"/>
        </w:pict>
      </w:r>
      <w:r w:rsidRPr="003676E0">
        <w:rPr>
          <w:rFonts w:ascii="仿宋_GB2312" w:eastAsia="仿宋_GB2312" w:hAnsi="仿宋" w:cs="Times New Roman" w:hint="eastAsia"/>
          <w:sz w:val="28"/>
          <w:szCs w:val="28"/>
        </w:rPr>
        <w:t xml:space="preserve">威海市人力资源和社会保障局办公室         </w:t>
      </w:r>
      <w:r w:rsidRPr="003676E0">
        <w:rPr>
          <w:rFonts w:ascii="仿宋_GB2312" w:eastAsia="仿宋_GB2312" w:hAnsi="Calibri" w:cs="Times New Roman" w:hint="eastAsia"/>
          <w:sz w:val="28"/>
          <w:szCs w:val="28"/>
        </w:rPr>
        <w:t>2020年</w:t>
      </w:r>
      <w:r>
        <w:rPr>
          <w:rFonts w:ascii="仿宋_GB2312" w:eastAsia="仿宋_GB2312" w:hAnsi="Calibri" w:cs="Times New Roman" w:hint="eastAsia"/>
          <w:sz w:val="28"/>
          <w:szCs w:val="28"/>
        </w:rPr>
        <w:t>10</w:t>
      </w:r>
      <w:r w:rsidRPr="003676E0">
        <w:rPr>
          <w:rFonts w:ascii="仿宋_GB2312" w:eastAsia="仿宋_GB2312" w:hAnsi="Calibri" w:cs="Times New Roman" w:hint="eastAsia"/>
          <w:sz w:val="28"/>
          <w:szCs w:val="28"/>
        </w:rPr>
        <w:t>月2</w:t>
      </w:r>
      <w:r>
        <w:rPr>
          <w:rFonts w:ascii="仿宋_GB2312" w:eastAsia="仿宋_GB2312" w:hAnsi="Calibri" w:cs="Times New Roman" w:hint="eastAsia"/>
          <w:sz w:val="28"/>
          <w:szCs w:val="28"/>
        </w:rPr>
        <w:t>7</w:t>
      </w:r>
      <w:r w:rsidRPr="003676E0">
        <w:rPr>
          <w:rFonts w:ascii="仿宋_GB2312" w:eastAsia="仿宋_GB2312" w:hAnsi="Calibri" w:cs="Times New Roman" w:hint="eastAsia"/>
          <w:sz w:val="28"/>
          <w:szCs w:val="28"/>
        </w:rPr>
        <w:t>日</w:t>
      </w:r>
      <w:r w:rsidRPr="003676E0">
        <w:rPr>
          <w:rFonts w:ascii="仿宋_GB2312" w:eastAsia="仿宋_GB2312" w:hAnsi="仿宋" w:cs="Times New Roman" w:hint="eastAsia"/>
          <w:sz w:val="28"/>
          <w:szCs w:val="28"/>
        </w:rPr>
        <w:t>印发</w:t>
      </w:r>
    </w:p>
    <w:p w:rsidR="003676E0" w:rsidRPr="003676E0" w:rsidRDefault="003676E0" w:rsidP="003676E0">
      <w:pPr>
        <w:ind w:firstLineChars="100" w:firstLine="280"/>
        <w:rPr>
          <w:rFonts w:ascii="仿宋_GB2312" w:eastAsia="仿宋_GB2312" w:hAnsi="仿宋_GB2312" w:cs="仿宋_GB2312"/>
          <w:sz w:val="32"/>
          <w:szCs w:val="32"/>
        </w:rPr>
      </w:pPr>
      <w:r w:rsidRPr="003676E0">
        <w:rPr>
          <w:rFonts w:ascii="仿宋_GB2312" w:eastAsia="仿宋_GB2312" w:hAnsi="仿宋" w:cs="Times New Roman"/>
          <w:sz w:val="28"/>
          <w:szCs w:val="28"/>
        </w:rPr>
        <w:pict>
          <v:line id="直接连接符 2" o:spid="_x0000_s5127" style="position:absolute;left:0;text-align:left;z-index:251662336" from="0,30.4pt" to="446.25pt,30.4pt" o:gfxdata="UEsDBAoAAAAAAIdO4kAAAAAAAAAAAAAAAAAEAAAAZHJzL1BLAwQUAAAACACHTuJACwfEw9QAAAAG&#10;AQAADwAAAGRycy9kb3ducmV2LnhtbE2PzU7DMBCE70i8g7VIXKrWbhBVG+L0AOTGhRbEdRsvSUS8&#10;TmP3B56eRRzguDOjmW+L9dn36khj7AJbmM8MKOI6uI4bCy/baroEFROywz4wWfikCOvy8qLA3IUT&#10;P9NxkxolJRxztNCmNORax7olj3EWBmLx3sPoMck5NtqNeJJy3+vMmIX22LEstDjQfUv1x+bgLcTq&#10;lfbV16SemLebJlC2f3h6RGuvr+bmDlSic/oLww++oEMpTLtwYBdVb0EeSRYWRvjFXa6yW1C7X0GX&#10;hf6PX34DUEsDBBQAAAAIAIdO4kB9jRhX2gEAAJYDAAAOAAAAZHJzL2Uyb0RvYy54bWytU0uOEzEQ&#10;3SNxB8t70kmjZKCVziwmDBsEkYADVGx3tyX/5PKkk0twASR2sGLJntswHIOyk8nw2SBEL6rLrvKr&#10;es/l5eXeGrZTEbV3LZ9NppwpJ7zUrm/52zfXj55whgmcBOOdavlBIb9cPXywHEOjaj94I1VkBOKw&#10;GUPLh5RCU1UoBmUBJz4oR8HORwuJlrGvZISR0K2p6ul0UY0+yhC9UIi0uz4G+argd50S6VXXoUrM&#10;tJx6S8XGYrfZVqslNH2EMGhxagP+oQsL2lHRM9QaErCbqP+AslpEj75LE+Ft5btOC1U4EJvZ9Dc2&#10;rwcIqnAhcTCcZcL/Byte7jaRadnymjMHlq7o9v2Xb+8+fv/6gezt50+sziKNARvKvXKbeFph2MTM&#10;eN9Fm//Ehe2LsIezsGqfmKDN+WJx8fhizpm4i1X3B0PE9Fx5y7LTcqNd5gwN7F5gomKUepeSt41j&#10;Y8ufzusMBzQynYFErg1EAl1fzqI3Wl5rY/IJjP32ykS2gzwE5cuUCPeXtFxkDTgc80roOB6DAvnM&#10;SZYOgeRxNMc8t2CV5MwoGvvsESA0CbT5m0wqbRx1kFU96pi9rZcHuoybEHU/kBKz0mWO0OWXfk+D&#10;mqfr53VBun9Oqx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LB8TD1AAAAAYBAAAPAAAAAAAAAAEA&#10;IAAAACIAAABkcnMvZG93bnJldi54bWxQSwECFAAUAAAACACHTuJAfY0YV9oBAACWAwAADgAAAAAA&#10;AAABACAAAAAjAQAAZHJzL2Uyb0RvYy54bWxQSwUGAAAAAAYABgBZAQAAbwUAAAAA&#10;" o:allowincell="f"/>
        </w:pict>
      </w:r>
      <w:r w:rsidRPr="003676E0">
        <w:rPr>
          <w:rFonts w:ascii="仿宋_GB2312" w:eastAsia="仿宋_GB2312" w:hAnsi="仿宋" w:cs="Times New Roman" w:hint="eastAsia"/>
          <w:sz w:val="28"/>
          <w:szCs w:val="28"/>
        </w:rPr>
        <w:t>校核人：</w:t>
      </w:r>
      <w:r>
        <w:rPr>
          <w:rFonts w:ascii="仿宋_GB2312" w:eastAsia="仿宋_GB2312" w:hAnsi="仿宋" w:cs="Times New Roman" w:hint="eastAsia"/>
          <w:sz w:val="28"/>
          <w:szCs w:val="28"/>
        </w:rPr>
        <w:t>田帅帅</w:t>
      </w:r>
    </w:p>
    <w:sectPr w:rsidR="003676E0" w:rsidRPr="003676E0" w:rsidSect="003676E0">
      <w:footerReference w:type="even" r:id="rId9"/>
      <w:footerReference w:type="default" r:id="rId10"/>
      <w:pgSz w:w="11906" w:h="16838" w:code="9"/>
      <w:pgMar w:top="2098" w:right="1474" w:bottom="1985" w:left="1588" w:header="851" w:footer="1247" w:gutter="0"/>
      <w:cols w:space="425"/>
      <w:docGrid w:type="lines" w:linePitch="5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D7F" w:rsidRDefault="00AB6D7F" w:rsidP="001665C7">
      <w:r>
        <w:separator/>
      </w:r>
    </w:p>
  </w:endnote>
  <w:endnote w:type="continuationSeparator" w:id="1">
    <w:p w:rsidR="00AB6D7F" w:rsidRDefault="00AB6D7F" w:rsidP="001665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6E0" w:rsidRPr="003676E0" w:rsidRDefault="003676E0">
    <w:pPr>
      <w:pStyle w:val="a3"/>
      <w:rPr>
        <w:rFonts w:ascii="仿宋_GB2312" w:eastAsia="仿宋_GB2312" w:hint="eastAsia"/>
        <w:sz w:val="28"/>
        <w:szCs w:val="28"/>
      </w:rPr>
    </w:pPr>
    <w:r w:rsidRPr="003676E0">
      <w:rPr>
        <w:rFonts w:ascii="仿宋_GB2312" w:eastAsia="仿宋_GB2312" w:hint="eastAsia"/>
        <w:sz w:val="28"/>
        <w:szCs w:val="28"/>
      </w:rPr>
      <w:t>—</w:t>
    </w:r>
    <w:sdt>
      <w:sdtPr>
        <w:rPr>
          <w:rFonts w:ascii="仿宋_GB2312" w:eastAsia="仿宋_GB2312" w:hint="eastAsia"/>
          <w:sz w:val="28"/>
          <w:szCs w:val="28"/>
        </w:rPr>
        <w:id w:val="4361051"/>
        <w:docPartObj>
          <w:docPartGallery w:val="Page Numbers (Bottom of Page)"/>
          <w:docPartUnique/>
        </w:docPartObj>
      </w:sdtPr>
      <w:sdtContent>
        <w:r w:rsidRPr="003676E0">
          <w:rPr>
            <w:rFonts w:ascii="仿宋_GB2312" w:eastAsia="仿宋_GB2312" w:hint="eastAsia"/>
            <w:sz w:val="28"/>
            <w:szCs w:val="28"/>
          </w:rPr>
          <w:t xml:space="preserve"> </w: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3676E0"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D218CC" w:rsidRPr="00D218CC">
          <w:rPr>
            <w:rFonts w:ascii="仿宋_GB2312" w:eastAsia="仿宋_GB2312"/>
            <w:noProof/>
            <w:sz w:val="28"/>
            <w:szCs w:val="28"/>
            <w:lang w:val="zh-CN"/>
          </w:rPr>
          <w:t>10</w: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end"/>
        </w:r>
        <w:r w:rsidRPr="003676E0">
          <w:rPr>
            <w:rFonts w:ascii="仿宋_GB2312" w:eastAsia="仿宋_GB2312" w:hint="eastAsia"/>
            <w:sz w:val="28"/>
            <w:szCs w:val="28"/>
          </w:rPr>
          <w:t xml:space="preserve"> </w:t>
        </w:r>
      </w:sdtContent>
    </w:sdt>
    <w:r w:rsidRPr="003676E0">
      <w:rPr>
        <w:rFonts w:ascii="仿宋_GB2312" w:eastAsia="仿宋_GB2312"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65C7" w:rsidRPr="003676E0" w:rsidRDefault="003676E0" w:rsidP="003676E0">
    <w:pPr>
      <w:pStyle w:val="a3"/>
      <w:jc w:val="right"/>
      <w:rPr>
        <w:rFonts w:ascii="仿宋_GB2312" w:eastAsia="仿宋_GB2312" w:hint="eastAsia"/>
        <w:sz w:val="28"/>
        <w:szCs w:val="28"/>
      </w:rPr>
    </w:pPr>
    <w:r w:rsidRPr="003676E0">
      <w:rPr>
        <w:rFonts w:ascii="仿宋_GB2312" w:eastAsia="仿宋_GB2312" w:hint="eastAsia"/>
        <w:sz w:val="28"/>
        <w:szCs w:val="28"/>
      </w:rPr>
      <w:t>—</w:t>
    </w:r>
    <w:sdt>
      <w:sdtPr>
        <w:rPr>
          <w:rFonts w:ascii="仿宋_GB2312" w:eastAsia="仿宋_GB2312" w:hint="eastAsia"/>
          <w:sz w:val="28"/>
          <w:szCs w:val="28"/>
        </w:rPr>
        <w:id w:val="4361040"/>
        <w:docPartObj>
          <w:docPartGallery w:val="Page Numbers (Bottom of Page)"/>
          <w:docPartUnique/>
        </w:docPartObj>
      </w:sdtPr>
      <w:sdtContent>
        <w:r w:rsidRPr="003676E0">
          <w:rPr>
            <w:rFonts w:ascii="仿宋_GB2312" w:eastAsia="仿宋_GB2312" w:hint="eastAsia"/>
            <w:sz w:val="28"/>
            <w:szCs w:val="28"/>
          </w:rPr>
          <w:t xml:space="preserve"> </w: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3676E0"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D218CC" w:rsidRPr="00D218CC">
          <w:rPr>
            <w:rFonts w:ascii="仿宋_GB2312" w:eastAsia="仿宋_GB2312"/>
            <w:noProof/>
            <w:sz w:val="28"/>
            <w:szCs w:val="28"/>
            <w:lang w:val="zh-CN"/>
          </w:rPr>
          <w:t>9</w:t>
        </w:r>
        <w:r w:rsidRPr="003676E0">
          <w:rPr>
            <w:rFonts w:ascii="仿宋_GB2312" w:eastAsia="仿宋_GB2312" w:hint="eastAsia"/>
            <w:sz w:val="28"/>
            <w:szCs w:val="28"/>
          </w:rPr>
          <w:fldChar w:fldCharType="end"/>
        </w:r>
        <w:r w:rsidRPr="003676E0">
          <w:rPr>
            <w:rFonts w:ascii="仿宋_GB2312" w:eastAsia="仿宋_GB2312" w:hint="eastAsia"/>
            <w:sz w:val="28"/>
            <w:szCs w:val="28"/>
          </w:rPr>
          <w:t xml:space="preserve"> </w:t>
        </w:r>
      </w:sdtContent>
    </w:sdt>
    <w:r w:rsidRPr="003676E0">
      <w:rPr>
        <w:rFonts w:ascii="仿宋_GB2312" w:eastAsia="仿宋_GB2312" w:hint="eastAsia"/>
        <w:sz w:val="28"/>
        <w:szCs w:val="28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D7F" w:rsidRDefault="00AB6D7F" w:rsidP="001665C7">
      <w:r>
        <w:separator/>
      </w:r>
    </w:p>
  </w:footnote>
  <w:footnote w:type="continuationSeparator" w:id="1">
    <w:p w:rsidR="00AB6D7F" w:rsidRDefault="00AB6D7F" w:rsidP="001665C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4C383"/>
    <w:multiLevelType w:val="singleLevel"/>
    <w:tmpl w:val="72F4C38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evenAndOddHeaders/>
  <w:drawingGridHorizontalSpacing w:val="105"/>
  <w:drawingGridVerticalSpacing w:val="579"/>
  <w:displayHorizontalDrawingGridEvery w:val="2"/>
  <w:noPunctuationKerning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FA36ED"/>
    <w:rsid w:val="001665C7"/>
    <w:rsid w:val="00222092"/>
    <w:rsid w:val="003676E0"/>
    <w:rsid w:val="003A5F0B"/>
    <w:rsid w:val="003B4971"/>
    <w:rsid w:val="005E6171"/>
    <w:rsid w:val="006C4959"/>
    <w:rsid w:val="00925BF0"/>
    <w:rsid w:val="00945854"/>
    <w:rsid w:val="009E7926"/>
    <w:rsid w:val="00AB6D7F"/>
    <w:rsid w:val="00AE3C88"/>
    <w:rsid w:val="00B3693B"/>
    <w:rsid w:val="00CE71B6"/>
    <w:rsid w:val="00D218CC"/>
    <w:rsid w:val="00D3214F"/>
    <w:rsid w:val="00FA36ED"/>
    <w:rsid w:val="01875784"/>
    <w:rsid w:val="02610C1A"/>
    <w:rsid w:val="029E5F7F"/>
    <w:rsid w:val="03D178F1"/>
    <w:rsid w:val="04950F13"/>
    <w:rsid w:val="052423F2"/>
    <w:rsid w:val="05D84346"/>
    <w:rsid w:val="05FA30A5"/>
    <w:rsid w:val="07A70B7E"/>
    <w:rsid w:val="07E27239"/>
    <w:rsid w:val="082B57A4"/>
    <w:rsid w:val="0AFA3756"/>
    <w:rsid w:val="0B7449D6"/>
    <w:rsid w:val="0CB12FBE"/>
    <w:rsid w:val="0FBA2C74"/>
    <w:rsid w:val="0FED587D"/>
    <w:rsid w:val="102A7ED8"/>
    <w:rsid w:val="105F14F6"/>
    <w:rsid w:val="1099342B"/>
    <w:rsid w:val="114836CE"/>
    <w:rsid w:val="12837410"/>
    <w:rsid w:val="12EC42E8"/>
    <w:rsid w:val="12FB2584"/>
    <w:rsid w:val="169F70E7"/>
    <w:rsid w:val="171A51F6"/>
    <w:rsid w:val="18813F6F"/>
    <w:rsid w:val="18AF32EA"/>
    <w:rsid w:val="18DA4902"/>
    <w:rsid w:val="1AF32410"/>
    <w:rsid w:val="1BDA7493"/>
    <w:rsid w:val="1BE2162C"/>
    <w:rsid w:val="1DAF1A25"/>
    <w:rsid w:val="201C0BD5"/>
    <w:rsid w:val="22811A93"/>
    <w:rsid w:val="22A15577"/>
    <w:rsid w:val="26322F60"/>
    <w:rsid w:val="26617BA1"/>
    <w:rsid w:val="277C12DD"/>
    <w:rsid w:val="27D559CF"/>
    <w:rsid w:val="28763887"/>
    <w:rsid w:val="28A324C9"/>
    <w:rsid w:val="2ADA7FA3"/>
    <w:rsid w:val="2BFF407E"/>
    <w:rsid w:val="2CF57B0B"/>
    <w:rsid w:val="2ED67761"/>
    <w:rsid w:val="2F423420"/>
    <w:rsid w:val="2F7D25F1"/>
    <w:rsid w:val="30C82172"/>
    <w:rsid w:val="3196203A"/>
    <w:rsid w:val="32E03745"/>
    <w:rsid w:val="36E86868"/>
    <w:rsid w:val="371C0237"/>
    <w:rsid w:val="37E45F54"/>
    <w:rsid w:val="39FB29F5"/>
    <w:rsid w:val="3A260A7D"/>
    <w:rsid w:val="3A4639EB"/>
    <w:rsid w:val="3D6248A9"/>
    <w:rsid w:val="3ECF6332"/>
    <w:rsid w:val="3F715EB7"/>
    <w:rsid w:val="456344C7"/>
    <w:rsid w:val="465C12B1"/>
    <w:rsid w:val="47CC4119"/>
    <w:rsid w:val="48004E9D"/>
    <w:rsid w:val="4801526C"/>
    <w:rsid w:val="49AA35A8"/>
    <w:rsid w:val="49B65763"/>
    <w:rsid w:val="4A3B59D9"/>
    <w:rsid w:val="4B8B16CD"/>
    <w:rsid w:val="4D7B7DED"/>
    <w:rsid w:val="4F2E60CC"/>
    <w:rsid w:val="50D56DCE"/>
    <w:rsid w:val="50E5337D"/>
    <w:rsid w:val="51710891"/>
    <w:rsid w:val="51AF53E6"/>
    <w:rsid w:val="5243136F"/>
    <w:rsid w:val="528E27DC"/>
    <w:rsid w:val="531D207F"/>
    <w:rsid w:val="54A8734B"/>
    <w:rsid w:val="557A75CC"/>
    <w:rsid w:val="559041FB"/>
    <w:rsid w:val="565E6C51"/>
    <w:rsid w:val="56623FAB"/>
    <w:rsid w:val="5ACD113C"/>
    <w:rsid w:val="5BC409F0"/>
    <w:rsid w:val="5BE67138"/>
    <w:rsid w:val="5ED34A76"/>
    <w:rsid w:val="5FA271A2"/>
    <w:rsid w:val="605306CD"/>
    <w:rsid w:val="620D35D9"/>
    <w:rsid w:val="63C17C7E"/>
    <w:rsid w:val="66064D20"/>
    <w:rsid w:val="661B65AB"/>
    <w:rsid w:val="670D5565"/>
    <w:rsid w:val="674A4031"/>
    <w:rsid w:val="68140239"/>
    <w:rsid w:val="689933BA"/>
    <w:rsid w:val="68C809BA"/>
    <w:rsid w:val="6A575F4D"/>
    <w:rsid w:val="6B1D3927"/>
    <w:rsid w:val="6B6B64B2"/>
    <w:rsid w:val="6BB7512C"/>
    <w:rsid w:val="6BF8218A"/>
    <w:rsid w:val="6CB5690B"/>
    <w:rsid w:val="6EE453AC"/>
    <w:rsid w:val="6F115BB4"/>
    <w:rsid w:val="70CB2977"/>
    <w:rsid w:val="71A235AE"/>
    <w:rsid w:val="720E626E"/>
    <w:rsid w:val="72B64BEA"/>
    <w:rsid w:val="76900F22"/>
    <w:rsid w:val="76D815A3"/>
    <w:rsid w:val="77672B6E"/>
    <w:rsid w:val="780D6EDD"/>
    <w:rsid w:val="783D4253"/>
    <w:rsid w:val="787640D7"/>
    <w:rsid w:val="7912399D"/>
    <w:rsid w:val="7A416537"/>
    <w:rsid w:val="7A815936"/>
    <w:rsid w:val="7D327507"/>
    <w:rsid w:val="7E4258E5"/>
    <w:rsid w:val="7F0871EA"/>
    <w:rsid w:val="7FD92C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665C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665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166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1665C7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FollowedHyperlink"/>
    <w:basedOn w:val="a0"/>
    <w:qFormat/>
    <w:rsid w:val="001665C7"/>
    <w:rPr>
      <w:color w:val="800080"/>
      <w:u w:val="none"/>
    </w:rPr>
  </w:style>
  <w:style w:type="character" w:styleId="a7">
    <w:name w:val="Hyperlink"/>
    <w:basedOn w:val="a0"/>
    <w:qFormat/>
    <w:rsid w:val="001665C7"/>
    <w:rPr>
      <w:color w:val="0000FF"/>
      <w:u w:val="none"/>
    </w:rPr>
  </w:style>
  <w:style w:type="character" w:customStyle="1" w:styleId="Char0">
    <w:name w:val="页眉 Char"/>
    <w:basedOn w:val="a0"/>
    <w:link w:val="a4"/>
    <w:qFormat/>
    <w:rsid w:val="001665C7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1665C7"/>
    <w:rPr>
      <w:kern w:val="2"/>
      <w:sz w:val="18"/>
      <w:szCs w:val="18"/>
    </w:rPr>
  </w:style>
  <w:style w:type="paragraph" w:styleId="a8">
    <w:name w:val="Date"/>
    <w:basedOn w:val="a"/>
    <w:next w:val="a"/>
    <w:link w:val="Char1"/>
    <w:rsid w:val="003676E0"/>
    <w:pPr>
      <w:ind w:leftChars="2500" w:left="100"/>
    </w:pPr>
  </w:style>
  <w:style w:type="character" w:customStyle="1" w:styleId="Char1">
    <w:name w:val="日期 Char"/>
    <w:basedOn w:val="a0"/>
    <w:link w:val="a8"/>
    <w:rsid w:val="003676E0"/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a9">
    <w:name w:val="Balloon Text"/>
    <w:basedOn w:val="a"/>
    <w:link w:val="Char2"/>
    <w:rsid w:val="00222092"/>
    <w:rPr>
      <w:sz w:val="18"/>
      <w:szCs w:val="18"/>
    </w:rPr>
  </w:style>
  <w:style w:type="character" w:customStyle="1" w:styleId="Char2">
    <w:name w:val="批注框文本 Char"/>
    <w:basedOn w:val="a0"/>
    <w:link w:val="a9"/>
    <w:rsid w:val="0022209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10</Pages>
  <Words>1688</Words>
  <Characters>1689</Characters>
  <Application>Microsoft Office Word</Application>
  <DocSecurity>0</DocSecurity>
  <Lines>1689</Lines>
  <Paragraphs>482</Paragraphs>
  <ScaleCrop>false</ScaleCrop>
  <Company>微软中国</Company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5</cp:revision>
  <cp:lastPrinted>2020-10-10T03:22:00Z</cp:lastPrinted>
  <dcterms:created xsi:type="dcterms:W3CDTF">2020-08-11T00:17:00Z</dcterms:created>
  <dcterms:modified xsi:type="dcterms:W3CDTF">2020-10-29T02:59:00Z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