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仿宋" w:hAnsi="仿宋" w:eastAsia="仿宋" w:cs="仿宋"/>
          <w:sz w:val="32"/>
          <w:lang w:eastAsia="zh-CN"/>
        </w:rPr>
      </w:pPr>
      <w:r>
        <w:rPr>
          <w:rFonts w:hint="eastAsia" w:ascii="仿宋" w:hAnsi="仿宋" w:eastAsia="仿宋" w:cs="仿宋"/>
          <w:sz w:val="32"/>
        </w:rPr>
        <w:t>附件2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威海职业学院2022年公开招聘高层次人才报名表</w:t>
      </w:r>
    </w:p>
    <w:tbl>
      <w:tblPr>
        <w:tblStyle w:val="3"/>
        <w:tblW w:w="89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065"/>
        <w:gridCol w:w="1065"/>
        <w:gridCol w:w="1065"/>
        <w:gridCol w:w="1194"/>
        <w:gridCol w:w="1020"/>
        <w:gridCol w:w="971"/>
        <w:gridCol w:w="15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restart"/>
            <w:vAlign w:val="center"/>
          </w:tcPr>
          <w:p>
            <w:r>
              <w:rPr>
                <w:rFonts w:hint="eastAsia"/>
              </w:rPr>
              <w:t>基本情况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194" w:type="dxa"/>
            <w:vAlign w:val="center"/>
          </w:tcPr>
          <w:p>
            <w:pPr>
              <w:jc w:val="center"/>
            </w:pPr>
          </w:p>
        </w:tc>
        <w:tc>
          <w:tcPr>
            <w:tcW w:w="1020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restart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</w:tcPr>
          <w:p/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065" w:type="dxa"/>
            <w:vAlign w:val="center"/>
          </w:tcPr>
          <w:p>
            <w:pPr>
              <w:jc w:val="center"/>
            </w:pPr>
          </w:p>
        </w:tc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94" w:type="dxa"/>
            <w:vAlign w:val="center"/>
          </w:tcPr>
          <w:p>
            <w:pPr>
              <w:jc w:val="center"/>
            </w:pPr>
          </w:p>
        </w:tc>
        <w:tc>
          <w:tcPr>
            <w:tcW w:w="1020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籍贯</w:t>
            </w:r>
          </w:p>
        </w:tc>
        <w:tc>
          <w:tcPr>
            <w:tcW w:w="971" w:type="dxa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65" w:type="dxa"/>
            <w:vMerge w:val="continue"/>
          </w:tcPr>
          <w:p/>
        </w:tc>
        <w:tc>
          <w:tcPr>
            <w:tcW w:w="1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身份证</w:t>
            </w:r>
          </w:p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号码 </w:t>
            </w: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94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联系方式</w:t>
            </w: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Merge w:val="continue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restart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</w:rPr>
              <w:t>教育经历</w:t>
            </w: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从高中开始填起，可续行）</w:t>
            </w: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学习单位</w:t>
            </w: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专业（方向）</w:t>
            </w:r>
          </w:p>
        </w:tc>
        <w:tc>
          <w:tcPr>
            <w:tcW w:w="1519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学历、学位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065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2130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2259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9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519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所获荣誉</w:t>
            </w:r>
          </w:p>
        </w:tc>
        <w:tc>
          <w:tcPr>
            <w:tcW w:w="7899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6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科研课题及发表论文</w:t>
            </w:r>
          </w:p>
        </w:tc>
        <w:tc>
          <w:tcPr>
            <w:tcW w:w="7899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6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工作经历及社会实践情况</w:t>
            </w:r>
          </w:p>
        </w:tc>
        <w:tc>
          <w:tcPr>
            <w:tcW w:w="7899" w:type="dxa"/>
            <w:gridSpan w:val="7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 w:ascii="宋体" w:hAnsi="宋体"/>
                <w:b/>
                <w:szCs w:val="21"/>
              </w:rPr>
              <w:t>声明</w:t>
            </w:r>
          </w:p>
        </w:tc>
        <w:tc>
          <w:tcPr>
            <w:tcW w:w="7899" w:type="dxa"/>
            <w:gridSpan w:val="7"/>
            <w:vAlign w:val="center"/>
          </w:tcPr>
          <w:p>
            <w:pPr>
              <w:jc w:val="center"/>
            </w:pPr>
            <w:r>
              <w:rPr>
                <w:rFonts w:hint="eastAsia" w:ascii="宋体" w:hAnsi="宋体"/>
                <w:b/>
                <w:szCs w:val="21"/>
              </w:rPr>
              <w:t>申请人若不能按期毕业并获得学历学位证书，不予聘用。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</w:trPr>
        <w:tc>
          <w:tcPr>
            <w:tcW w:w="8964" w:type="dxa"/>
            <w:gridSpan w:val="8"/>
            <w:vAlign w:val="center"/>
          </w:tcPr>
          <w:p>
            <w:pPr>
              <w:spacing w:line="280" w:lineRule="exact"/>
              <w:ind w:left="-134" w:leftChars="-64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申请人承诺本表所填内容属实</w:t>
            </w:r>
            <w:r>
              <w:rPr>
                <w:rFonts w:hint="eastAsia" w:ascii="宋体" w:hAnsi="宋体"/>
                <w:b/>
                <w:szCs w:val="21"/>
              </w:rPr>
              <w:t>，否则责任自负。</w:t>
            </w:r>
          </w:p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仿宋_GB2312" w:eastAsia="仿宋_GB2312"/>
                <w:sz w:val="24"/>
              </w:rPr>
              <w:t>申请人签字：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1065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  <w:tc>
          <w:tcPr>
            <w:tcW w:w="7899" w:type="dxa"/>
            <w:gridSpan w:val="7"/>
            <w:vAlign w:val="center"/>
          </w:tcPr>
          <w:p>
            <w:pPr>
              <w:jc w:val="center"/>
            </w:pPr>
          </w:p>
        </w:tc>
      </w:tr>
    </w:tbl>
    <w:p>
      <w:pPr>
        <w:ind w:left="480" w:hanging="480" w:hangingChars="200"/>
        <w:rPr>
          <w:rFonts w:ascii="仿宋_GB2312" w:hAnsi="MingLiU" w:eastAsia="仿宋_GB2312"/>
          <w:kern w:val="32"/>
          <w:sz w:val="10"/>
          <w:szCs w:val="10"/>
        </w:rPr>
      </w:pPr>
      <w:r>
        <w:rPr>
          <w:rFonts w:hint="eastAsia" w:ascii="仿宋_GB2312" w:eastAsia="仿宋_GB2312"/>
          <w:sz w:val="24"/>
        </w:rPr>
        <w:t>注：1.应聘时提供的信息与档案信息应一致，否则视为违约；2.本科阶段有专升本经历者请分栏填写</w:t>
      </w:r>
      <w:r>
        <w:rPr>
          <w:rFonts w:hint="eastAsia" w:ascii="仿宋_GB2312" w:hAnsi="宋体" w:eastAsia="仿宋_GB2312"/>
        </w:rPr>
        <w:t>。</w:t>
      </w:r>
    </w:p>
    <w:sectPr>
      <w:pgSz w:w="11906" w:h="16838"/>
      <w:pgMar w:top="1327" w:right="1800" w:bottom="132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ngLiU">
    <w:panose1 w:val="02020509000000000000"/>
    <w:charset w:val="88"/>
    <w:family w:val="modern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3F2512"/>
    <w:rsid w:val="09334B5F"/>
    <w:rsid w:val="153F2512"/>
    <w:rsid w:val="15EB3526"/>
    <w:rsid w:val="1B8C74E1"/>
    <w:rsid w:val="20535D77"/>
    <w:rsid w:val="306F6939"/>
    <w:rsid w:val="39FE6928"/>
    <w:rsid w:val="57CE40F8"/>
    <w:rsid w:val="63DF5D07"/>
    <w:rsid w:val="6ACE5C87"/>
    <w:rsid w:val="71F03F1F"/>
    <w:rsid w:val="7E32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2021-04-11T11:36:00Z</dcterms:created>
  <dc:creator>殷圆淋</dc:creator>
  <cp:lastModifiedBy>殷圆淋</cp:lastModifiedBy>
  <cp:lastPrinted>2021-04-26T01:45:00Z</cp:lastPrinted>
  <dcterms:modified xsi:type="dcterms:W3CDTF">2022-04-25T02:31:38Z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A9903F2738E54EB4BB06BD39C9B6DAAA</vt:lpwstr>
  </property>
</Properties>
</file>